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FF" w:rsidRDefault="006B72FF" w:rsidP="008A4F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МЕТОДИЧЕСКИЕ РЕКОМЕНДАЦИИ</w:t>
      </w:r>
    </w:p>
    <w:p w:rsidR="00555B6E" w:rsidRDefault="00EB4090" w:rsidP="008A4F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0017C">
        <w:rPr>
          <w:rFonts w:ascii="Times New Roman" w:eastAsia="Times New Roman" w:hAnsi="Times New Roman" w:cs="Times New Roman"/>
          <w:b/>
          <w:sz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</w:rPr>
        <w:t xml:space="preserve">организации обучения детей с ограниченными возможностями </w:t>
      </w:r>
    </w:p>
    <w:p w:rsidR="00555B6E" w:rsidRDefault="00555B6E" w:rsidP="008A4F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здоровья, умственной</w:t>
      </w:r>
      <w:r w:rsidR="00EB4090">
        <w:rPr>
          <w:rFonts w:ascii="Times New Roman" w:eastAsia="Times New Roman" w:hAnsi="Times New Roman" w:cs="Times New Roman"/>
          <w:b/>
          <w:sz w:val="28"/>
        </w:rPr>
        <w:t xml:space="preserve"> отсталостью (интеллектуальными нарушениями) </w:t>
      </w:r>
      <w:r w:rsidR="00EB4090" w:rsidRPr="0010017C">
        <w:rPr>
          <w:rFonts w:ascii="Times New Roman" w:eastAsia="Times New Roman" w:hAnsi="Times New Roman" w:cs="Times New Roman"/>
          <w:b/>
          <w:sz w:val="28"/>
        </w:rPr>
        <w:t xml:space="preserve">с использованием средств электронного обучения и дистанционных </w:t>
      </w:r>
    </w:p>
    <w:p w:rsidR="00EB4090" w:rsidRDefault="00EB4090" w:rsidP="008A4F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0017C">
        <w:rPr>
          <w:rFonts w:ascii="Times New Roman" w:eastAsia="Times New Roman" w:hAnsi="Times New Roman" w:cs="Times New Roman"/>
          <w:b/>
          <w:sz w:val="28"/>
        </w:rPr>
        <w:t>образовательных технологий</w:t>
      </w:r>
    </w:p>
    <w:p w:rsidR="009F093A" w:rsidRPr="000F5A07" w:rsidRDefault="000F5A07" w:rsidP="008A4F7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F5A07">
        <w:rPr>
          <w:rFonts w:ascii="Times New Roman" w:eastAsia="Times New Roman" w:hAnsi="Times New Roman" w:cs="Times New Roman"/>
          <w:sz w:val="28"/>
        </w:rPr>
        <w:t xml:space="preserve">(ГКОУ РО </w:t>
      </w:r>
      <w:proofErr w:type="spellStart"/>
      <w:r w:rsidRPr="000F5A07">
        <w:rPr>
          <w:rFonts w:ascii="Times New Roman" w:eastAsia="Times New Roman" w:hAnsi="Times New Roman" w:cs="Times New Roman"/>
          <w:sz w:val="28"/>
        </w:rPr>
        <w:t>Волгодоснкая</w:t>
      </w:r>
      <w:proofErr w:type="spellEnd"/>
      <w:r w:rsidRPr="000F5A07">
        <w:rPr>
          <w:rFonts w:ascii="Times New Roman" w:eastAsia="Times New Roman" w:hAnsi="Times New Roman" w:cs="Times New Roman"/>
          <w:sz w:val="28"/>
        </w:rPr>
        <w:t xml:space="preserve"> специальная школа-интернат «Восхождение»)</w:t>
      </w:r>
    </w:p>
    <w:p w:rsidR="002774D6" w:rsidRPr="00D135E8" w:rsidRDefault="005F1C28" w:rsidP="008A4F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5E8">
        <w:rPr>
          <w:rFonts w:ascii="Times New Roman" w:eastAsia="Times New Roman" w:hAnsi="Times New Roman" w:cs="Times New Roman"/>
          <w:b/>
          <w:sz w:val="28"/>
        </w:rPr>
        <w:t>1.Общие положения</w:t>
      </w:r>
    </w:p>
    <w:p w:rsidR="003A1729" w:rsidRPr="0010017C" w:rsidRDefault="0010017C" w:rsidP="008A4F77">
      <w:pPr>
        <w:pStyle w:val="a5"/>
        <w:numPr>
          <w:ilvl w:val="1"/>
          <w:numId w:val="23"/>
        </w:numPr>
        <w:spacing w:after="0" w:line="276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0017C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10017C">
        <w:rPr>
          <w:rFonts w:ascii="Times New Roman" w:eastAsia="Times New Roman" w:hAnsi="Times New Roman" w:cs="Times New Roman"/>
          <w:sz w:val="28"/>
        </w:rPr>
        <w:t xml:space="preserve"> по организации обучения детей с</w:t>
      </w:r>
      <w:r w:rsidR="002F146F">
        <w:rPr>
          <w:rFonts w:ascii="Times New Roman" w:eastAsia="Times New Roman" w:hAnsi="Times New Roman" w:cs="Times New Roman"/>
          <w:sz w:val="28"/>
        </w:rPr>
        <w:t xml:space="preserve"> </w:t>
      </w:r>
      <w:r w:rsidR="002D5C96" w:rsidRPr="002D5C96">
        <w:rPr>
          <w:rFonts w:ascii="Times New Roman" w:eastAsia="Times New Roman" w:hAnsi="Times New Roman" w:cs="Times New Roman"/>
          <w:sz w:val="28"/>
        </w:rPr>
        <w:t>ограниченными возможностями здоровья</w:t>
      </w:r>
      <w:r w:rsidRPr="002D5C96">
        <w:rPr>
          <w:rFonts w:ascii="Times New Roman" w:eastAsia="Times New Roman" w:hAnsi="Times New Roman" w:cs="Times New Roman"/>
          <w:sz w:val="28"/>
        </w:rPr>
        <w:t>,</w:t>
      </w:r>
      <w:r w:rsidR="00694347">
        <w:rPr>
          <w:rFonts w:ascii="Times New Roman" w:eastAsia="Times New Roman" w:hAnsi="Times New Roman" w:cs="Times New Roman"/>
          <w:sz w:val="28"/>
        </w:rPr>
        <w:t xml:space="preserve"> </w:t>
      </w:r>
      <w:r w:rsidR="001F4BE0">
        <w:rPr>
          <w:rFonts w:ascii="Times New Roman" w:eastAsia="Times New Roman" w:hAnsi="Times New Roman" w:cs="Times New Roman"/>
          <w:sz w:val="28"/>
        </w:rPr>
        <w:t xml:space="preserve">умственной отсталостью </w:t>
      </w:r>
      <w:r>
        <w:rPr>
          <w:rFonts w:ascii="Times New Roman" w:eastAsia="Times New Roman" w:hAnsi="Times New Roman" w:cs="Times New Roman"/>
          <w:sz w:val="28"/>
        </w:rPr>
        <w:t>(ин</w:t>
      </w:r>
      <w:r w:rsidRPr="0010017C">
        <w:rPr>
          <w:rFonts w:ascii="Times New Roman" w:eastAsia="Times New Roman" w:hAnsi="Times New Roman" w:cs="Times New Roman"/>
          <w:sz w:val="28"/>
        </w:rPr>
        <w:t>те</w:t>
      </w:r>
      <w:r w:rsidRPr="0010017C">
        <w:rPr>
          <w:rFonts w:ascii="Times New Roman" w:eastAsia="Times New Roman" w:hAnsi="Times New Roman" w:cs="Times New Roman"/>
          <w:sz w:val="28"/>
        </w:rPr>
        <w:t>л</w:t>
      </w:r>
      <w:r w:rsidRPr="0010017C">
        <w:rPr>
          <w:rFonts w:ascii="Times New Roman" w:eastAsia="Times New Roman" w:hAnsi="Times New Roman" w:cs="Times New Roman"/>
          <w:sz w:val="28"/>
        </w:rPr>
        <w:t xml:space="preserve">лектуальными нарушениями) </w:t>
      </w:r>
      <w:r w:rsidR="00EB4090">
        <w:rPr>
          <w:rFonts w:ascii="Times New Roman" w:eastAsia="Times New Roman" w:hAnsi="Times New Roman" w:cs="Times New Roman"/>
          <w:sz w:val="28"/>
        </w:rPr>
        <w:t xml:space="preserve">(далее </w:t>
      </w:r>
      <w:proofErr w:type="gramStart"/>
      <w:r w:rsidR="00EB4090" w:rsidRPr="0010017C">
        <w:rPr>
          <w:rFonts w:ascii="Times New Roman" w:hAnsi="Times New Roman" w:cs="Times New Roman"/>
          <w:sz w:val="28"/>
          <w:szCs w:val="28"/>
        </w:rPr>
        <w:t>–</w:t>
      </w:r>
      <w:r w:rsidR="00EB4090" w:rsidRPr="0010017C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="00EB4090" w:rsidRPr="0010017C">
        <w:rPr>
          <w:rFonts w:ascii="Times New Roman" w:eastAsia="Times New Roman" w:hAnsi="Times New Roman" w:cs="Times New Roman"/>
          <w:sz w:val="28"/>
        </w:rPr>
        <w:t>ВЗ</w:t>
      </w:r>
      <w:r w:rsidR="00EB4090">
        <w:rPr>
          <w:rFonts w:ascii="Times New Roman" w:eastAsia="Times New Roman" w:hAnsi="Times New Roman" w:cs="Times New Roman"/>
          <w:sz w:val="28"/>
        </w:rPr>
        <w:t xml:space="preserve">) </w:t>
      </w:r>
      <w:r w:rsidRPr="0010017C">
        <w:rPr>
          <w:rFonts w:ascii="Times New Roman" w:eastAsia="Times New Roman" w:hAnsi="Times New Roman" w:cs="Times New Roman"/>
          <w:sz w:val="28"/>
        </w:rPr>
        <w:t>с использованием средств эле</w:t>
      </w:r>
      <w:r w:rsidRPr="0010017C">
        <w:rPr>
          <w:rFonts w:ascii="Times New Roman" w:eastAsia="Times New Roman" w:hAnsi="Times New Roman" w:cs="Times New Roman"/>
          <w:sz w:val="28"/>
        </w:rPr>
        <w:t>к</w:t>
      </w:r>
      <w:r w:rsidRPr="0010017C">
        <w:rPr>
          <w:rFonts w:ascii="Times New Roman" w:eastAsia="Times New Roman" w:hAnsi="Times New Roman" w:cs="Times New Roman"/>
          <w:sz w:val="28"/>
        </w:rPr>
        <w:t>тронного обучения и дистанционных образовательных технологий</w:t>
      </w:r>
      <w:r w:rsidR="00694347">
        <w:rPr>
          <w:rFonts w:ascii="Times New Roman" w:eastAsia="Times New Roman" w:hAnsi="Times New Roman" w:cs="Times New Roman"/>
          <w:sz w:val="28"/>
        </w:rPr>
        <w:t xml:space="preserve"> </w:t>
      </w:r>
      <w:r w:rsidR="008E0396" w:rsidRPr="0010017C">
        <w:rPr>
          <w:rFonts w:ascii="Times New Roman" w:hAnsi="Times New Roman" w:cs="Times New Roman"/>
          <w:sz w:val="28"/>
          <w:szCs w:val="28"/>
        </w:rPr>
        <w:t>(далее –рекомендации)</w:t>
      </w:r>
      <w:r w:rsidR="004804C2">
        <w:rPr>
          <w:rFonts w:ascii="Times New Roman" w:hAnsi="Times New Roman" w:cs="Times New Roman"/>
          <w:sz w:val="28"/>
          <w:szCs w:val="28"/>
        </w:rPr>
        <w:t xml:space="preserve"> </w:t>
      </w:r>
      <w:r w:rsidR="008E0396" w:rsidRPr="0010017C">
        <w:rPr>
          <w:rFonts w:ascii="Times New Roman" w:eastAsia="Times New Roman" w:hAnsi="Times New Roman"/>
          <w:sz w:val="28"/>
          <w:szCs w:val="28"/>
        </w:rPr>
        <w:t xml:space="preserve">разработаны в соответствии с: </w:t>
      </w:r>
    </w:p>
    <w:p w:rsidR="002774D6" w:rsidRDefault="005F1C28" w:rsidP="008A4F77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Федеральным законом от 29 декабря 2012 г. № 273-ФЗ «Об образ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>вании в Российской Федерации» (Собрание законодательства Российской Федерации, 2012, № 53, ст. 7598; 2020, № 9, ст. 1137);</w:t>
      </w:r>
    </w:p>
    <w:p w:rsidR="003A1729" w:rsidRPr="00936E6D" w:rsidRDefault="003A1729" w:rsidP="008A4F7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E6D">
        <w:rPr>
          <w:rFonts w:ascii="Times New Roman" w:eastAsia="Times New Roman" w:hAnsi="Times New Roman"/>
          <w:color w:val="000000"/>
          <w:sz w:val="28"/>
          <w:szCs w:val="28"/>
        </w:rPr>
        <w:t>Указом Президента РФ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</w:t>
      </w:r>
      <w:r w:rsidRPr="00936E6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36E6D">
        <w:rPr>
          <w:rFonts w:ascii="Times New Roman" w:eastAsia="Times New Roman" w:hAnsi="Times New Roman"/>
          <w:color w:val="000000"/>
          <w:sz w:val="28"/>
          <w:szCs w:val="28"/>
        </w:rPr>
        <w:t>навирусной инфекции (COVID-19»;</w:t>
      </w:r>
    </w:p>
    <w:p w:rsidR="0027200A" w:rsidRPr="00D135E8" w:rsidRDefault="0027200A" w:rsidP="008A4F77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Постановлением Главного государственного санитарного врача РФ от 10 июля 2015 г. № 26 </w:t>
      </w:r>
      <w:r w:rsidR="00C638EB" w:rsidRPr="00D135E8">
        <w:rPr>
          <w:rFonts w:ascii="Times New Roman" w:eastAsia="Times New Roman" w:hAnsi="Times New Roman" w:cs="Times New Roman"/>
          <w:sz w:val="28"/>
        </w:rPr>
        <w:t>«</w:t>
      </w:r>
      <w:r w:rsidRPr="00D135E8">
        <w:rPr>
          <w:rFonts w:ascii="Times New Roman" w:eastAsia="Times New Roman" w:hAnsi="Times New Roman" w:cs="Times New Roman"/>
          <w:sz w:val="28"/>
        </w:rPr>
        <w:t>Об ут</w:t>
      </w:r>
      <w:r w:rsidR="00992ACC">
        <w:rPr>
          <w:rFonts w:ascii="Times New Roman" w:eastAsia="Times New Roman" w:hAnsi="Times New Roman" w:cs="Times New Roman"/>
          <w:sz w:val="28"/>
        </w:rPr>
        <w:t>верждении СанПиН 2.4.2.3286-15 «</w:t>
      </w:r>
      <w:r w:rsidRPr="00D135E8">
        <w:rPr>
          <w:rFonts w:ascii="Times New Roman" w:eastAsia="Times New Roman" w:hAnsi="Times New Roman" w:cs="Times New Roman"/>
          <w:sz w:val="28"/>
        </w:rPr>
        <w:t>Санита</w:t>
      </w:r>
      <w:r w:rsidRPr="00D135E8">
        <w:rPr>
          <w:rFonts w:ascii="Times New Roman" w:eastAsia="Times New Roman" w:hAnsi="Times New Roman" w:cs="Times New Roman"/>
          <w:sz w:val="28"/>
        </w:rPr>
        <w:t>р</w:t>
      </w:r>
      <w:r w:rsidRPr="00D135E8">
        <w:rPr>
          <w:rFonts w:ascii="Times New Roman" w:eastAsia="Times New Roman" w:hAnsi="Times New Roman" w:cs="Times New Roman"/>
          <w:sz w:val="28"/>
        </w:rPr>
        <w:t>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</w:t>
      </w:r>
      <w:r w:rsidRPr="00D135E8">
        <w:rPr>
          <w:rFonts w:ascii="Times New Roman" w:eastAsia="Times New Roman" w:hAnsi="Times New Roman" w:cs="Times New Roman"/>
          <w:sz w:val="28"/>
        </w:rPr>
        <w:t>у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чающихся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с огран</w:t>
      </w:r>
      <w:r w:rsidR="00992ACC">
        <w:rPr>
          <w:rFonts w:ascii="Times New Roman" w:eastAsia="Times New Roman" w:hAnsi="Times New Roman" w:cs="Times New Roman"/>
          <w:sz w:val="28"/>
        </w:rPr>
        <w:t>иченными возможностями здоровья</w:t>
      </w:r>
      <w:r w:rsidR="00C638EB" w:rsidRPr="00D135E8">
        <w:rPr>
          <w:rFonts w:ascii="Times New Roman" w:eastAsia="Times New Roman" w:hAnsi="Times New Roman" w:cs="Times New Roman"/>
          <w:sz w:val="28"/>
        </w:rPr>
        <w:t>»</w:t>
      </w:r>
      <w:r w:rsidRPr="00D135E8">
        <w:rPr>
          <w:rFonts w:ascii="Times New Roman" w:eastAsia="Times New Roman" w:hAnsi="Times New Roman" w:cs="Times New Roman"/>
          <w:sz w:val="28"/>
        </w:rPr>
        <w:t>;</w:t>
      </w:r>
    </w:p>
    <w:p w:rsidR="002774D6" w:rsidRPr="00D135E8" w:rsidRDefault="005F1C28" w:rsidP="008A4F77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Приказом Министерства образования и науки Российской Федер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>ции от 23 августа 2017 г. № 816 «Об утверждении порядка применения орг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>низациями, осуществляющими образовательную деятельность, электронного обучения, дистанционных образовательных технологий при реализа</w:t>
      </w:r>
      <w:r w:rsidR="001F4BE0">
        <w:rPr>
          <w:rFonts w:ascii="Times New Roman" w:eastAsia="Times New Roman" w:hAnsi="Times New Roman" w:cs="Times New Roman"/>
          <w:sz w:val="28"/>
        </w:rPr>
        <w:t>ции о</w:t>
      </w:r>
      <w:r w:rsidR="001F4BE0">
        <w:rPr>
          <w:rFonts w:ascii="Times New Roman" w:eastAsia="Times New Roman" w:hAnsi="Times New Roman" w:cs="Times New Roman"/>
          <w:sz w:val="28"/>
        </w:rPr>
        <w:t>б</w:t>
      </w:r>
      <w:r w:rsidR="001F4BE0">
        <w:rPr>
          <w:rFonts w:ascii="Times New Roman" w:eastAsia="Times New Roman" w:hAnsi="Times New Roman" w:cs="Times New Roman"/>
          <w:sz w:val="28"/>
        </w:rPr>
        <w:t>разовательных программ»;</w:t>
      </w:r>
    </w:p>
    <w:p w:rsidR="0027200A" w:rsidRPr="00D135E8" w:rsidRDefault="0027200A" w:rsidP="008A4F77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135E8">
        <w:rPr>
          <w:rFonts w:ascii="Times New Roman" w:eastAsia="Times New Roman" w:hAnsi="Times New Roman" w:cs="Times New Roman"/>
          <w:sz w:val="28"/>
        </w:rPr>
        <w:t>Приказом Министерства просвещения Российской Федерации от 17 марта 2020 года № 104 «Об организации образовательной деятельности в о</w:t>
      </w:r>
      <w:r w:rsidRPr="00D135E8">
        <w:rPr>
          <w:rFonts w:ascii="Times New Roman" w:eastAsia="Times New Roman" w:hAnsi="Times New Roman" w:cs="Times New Roman"/>
          <w:sz w:val="28"/>
        </w:rPr>
        <w:t>р</w:t>
      </w:r>
      <w:r w:rsidRPr="00D135E8">
        <w:rPr>
          <w:rFonts w:ascii="Times New Roman" w:eastAsia="Times New Roman" w:hAnsi="Times New Roman" w:cs="Times New Roman"/>
          <w:sz w:val="28"/>
        </w:rPr>
        <w:t>ганизациях, реализующих образовательные программы начального общего, основного общего и среднего общего образования, образовательные пр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>граммы среднего профессионального образования, соответствующего допо</w:t>
      </w:r>
      <w:r w:rsidRPr="00D135E8">
        <w:rPr>
          <w:rFonts w:ascii="Times New Roman" w:eastAsia="Times New Roman" w:hAnsi="Times New Roman" w:cs="Times New Roman"/>
          <w:sz w:val="28"/>
        </w:rPr>
        <w:t>л</w:t>
      </w:r>
      <w:r w:rsidRPr="00D135E8">
        <w:rPr>
          <w:rFonts w:ascii="Times New Roman" w:eastAsia="Times New Roman" w:hAnsi="Times New Roman" w:cs="Times New Roman"/>
          <w:sz w:val="28"/>
        </w:rPr>
        <w:t>нительного профессионального образования и дополнительные общеобраз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>вательные программы, в условиях распространения новой коронавирусной инфекции на территории Российской Федерации»;</w:t>
      </w:r>
      <w:proofErr w:type="gramEnd"/>
    </w:p>
    <w:p w:rsidR="002774D6" w:rsidRDefault="005F1C28" w:rsidP="008A4F77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lastRenderedPageBreak/>
        <w:t>Письмом Министерства просвещения Российской Федерации от 19 марта 2020 года № 1Д-39/04 «О направлении методических рекомендаций»</w:t>
      </w:r>
      <w:r w:rsidR="008E0396">
        <w:rPr>
          <w:rFonts w:ascii="Times New Roman" w:eastAsia="Times New Roman" w:hAnsi="Times New Roman" w:cs="Times New Roman"/>
          <w:sz w:val="28"/>
        </w:rPr>
        <w:t>;</w:t>
      </w:r>
    </w:p>
    <w:p w:rsidR="008E0396" w:rsidRPr="003A1729" w:rsidRDefault="008E0396" w:rsidP="008A4F7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533D">
        <w:rPr>
          <w:rFonts w:ascii="Times New Roman" w:hAnsi="Times New Roman"/>
          <w:sz w:val="28"/>
          <w:szCs w:val="28"/>
        </w:rPr>
        <w:t>Письмом Министерства просвещения Российской Федерации от 27 марта 2020 г. №ВБ-717/04 «О направлении переч</w:t>
      </w:r>
      <w:r w:rsidR="003A1729">
        <w:rPr>
          <w:rFonts w:ascii="Times New Roman" w:hAnsi="Times New Roman"/>
          <w:sz w:val="28"/>
          <w:szCs w:val="28"/>
        </w:rPr>
        <w:t>ня решений по итогам с</w:t>
      </w:r>
      <w:r w:rsidR="003A1729">
        <w:rPr>
          <w:rFonts w:ascii="Times New Roman" w:hAnsi="Times New Roman"/>
          <w:sz w:val="28"/>
          <w:szCs w:val="28"/>
        </w:rPr>
        <w:t>о</w:t>
      </w:r>
      <w:r w:rsidR="003A1729">
        <w:rPr>
          <w:rFonts w:ascii="Times New Roman" w:hAnsi="Times New Roman"/>
          <w:sz w:val="28"/>
          <w:szCs w:val="28"/>
        </w:rPr>
        <w:t>вещания»;</w:t>
      </w:r>
    </w:p>
    <w:p w:rsidR="008A4F77" w:rsidRPr="004804C2" w:rsidRDefault="008A4F77" w:rsidP="008A4F7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04C2">
        <w:rPr>
          <w:rFonts w:ascii="Times New Roman" w:hAnsi="Times New Roman"/>
          <w:sz w:val="28"/>
          <w:szCs w:val="28"/>
        </w:rPr>
        <w:t>Письмом Министерства просвещения Росс</w:t>
      </w:r>
      <w:r w:rsidR="000F5A07">
        <w:rPr>
          <w:rFonts w:ascii="Times New Roman" w:hAnsi="Times New Roman"/>
          <w:sz w:val="28"/>
          <w:szCs w:val="28"/>
        </w:rPr>
        <w:t xml:space="preserve">ийской Федерации от 08.04.2020 № ГД-161/04 «Методические рекомендации </w:t>
      </w:r>
      <w:r w:rsidRPr="004804C2">
        <w:rPr>
          <w:rFonts w:ascii="Times New Roman" w:hAnsi="Times New Roman"/>
          <w:sz w:val="28"/>
          <w:szCs w:val="28"/>
        </w:rPr>
        <w:t>об</w:t>
      </w:r>
      <w:r w:rsidR="000F5A07">
        <w:rPr>
          <w:rFonts w:ascii="Times New Roman" w:hAnsi="Times New Roman"/>
          <w:sz w:val="28"/>
          <w:szCs w:val="28"/>
        </w:rPr>
        <w:t xml:space="preserve"> организации обр</w:t>
      </w:r>
      <w:r w:rsidR="000F5A07">
        <w:rPr>
          <w:rFonts w:ascii="Times New Roman" w:hAnsi="Times New Roman"/>
          <w:sz w:val="28"/>
          <w:szCs w:val="28"/>
        </w:rPr>
        <w:t>а</w:t>
      </w:r>
      <w:r w:rsidR="000F5A07">
        <w:rPr>
          <w:rFonts w:ascii="Times New Roman" w:hAnsi="Times New Roman"/>
          <w:sz w:val="28"/>
          <w:szCs w:val="28"/>
        </w:rPr>
        <w:t xml:space="preserve">зовательного процесса в 2019-2020 учебном году в </w:t>
      </w:r>
      <w:r w:rsidRPr="004804C2">
        <w:rPr>
          <w:rFonts w:ascii="Times New Roman" w:hAnsi="Times New Roman"/>
          <w:sz w:val="28"/>
          <w:szCs w:val="28"/>
        </w:rPr>
        <w:t>условиях</w:t>
      </w:r>
      <w:r w:rsidR="004804C2" w:rsidRPr="004804C2">
        <w:rPr>
          <w:rFonts w:ascii="Times New Roman" w:hAnsi="Times New Roman"/>
          <w:sz w:val="28"/>
          <w:szCs w:val="28"/>
        </w:rPr>
        <w:t xml:space="preserve"> </w:t>
      </w:r>
      <w:r w:rsidR="000F5A07">
        <w:rPr>
          <w:rFonts w:ascii="Times New Roman" w:hAnsi="Times New Roman"/>
          <w:sz w:val="28"/>
          <w:szCs w:val="28"/>
        </w:rPr>
        <w:t xml:space="preserve">профилактики и предотвращения распространения новой коронавирусной </w:t>
      </w:r>
      <w:r w:rsidRPr="004804C2">
        <w:rPr>
          <w:rFonts w:ascii="Times New Roman" w:hAnsi="Times New Roman"/>
          <w:sz w:val="28"/>
          <w:szCs w:val="28"/>
        </w:rPr>
        <w:t>инфекции</w:t>
      </w:r>
      <w:r w:rsidR="000F5A07">
        <w:rPr>
          <w:rFonts w:ascii="Times New Roman" w:hAnsi="Times New Roman"/>
          <w:sz w:val="28"/>
          <w:szCs w:val="28"/>
        </w:rPr>
        <w:t xml:space="preserve"> </w:t>
      </w:r>
      <w:r w:rsidRPr="004804C2">
        <w:rPr>
          <w:rFonts w:ascii="Times New Roman" w:hAnsi="Times New Roman"/>
          <w:sz w:val="28"/>
          <w:szCs w:val="28"/>
        </w:rPr>
        <w:t>в орг</w:t>
      </w:r>
      <w:r w:rsidRPr="004804C2">
        <w:rPr>
          <w:rFonts w:ascii="Times New Roman" w:hAnsi="Times New Roman"/>
          <w:sz w:val="28"/>
          <w:szCs w:val="28"/>
        </w:rPr>
        <w:t>а</w:t>
      </w:r>
      <w:r w:rsidRPr="004804C2">
        <w:rPr>
          <w:rFonts w:ascii="Times New Roman" w:hAnsi="Times New Roman"/>
          <w:sz w:val="28"/>
          <w:szCs w:val="28"/>
        </w:rPr>
        <w:t>низациях, реализующих основные образовательные программы дошкольного и</w:t>
      </w:r>
      <w:r w:rsidR="000F5A07">
        <w:rPr>
          <w:rFonts w:ascii="Times New Roman" w:hAnsi="Times New Roman"/>
          <w:sz w:val="28"/>
          <w:szCs w:val="28"/>
        </w:rPr>
        <w:t xml:space="preserve"> </w:t>
      </w:r>
      <w:r w:rsidRPr="004804C2">
        <w:rPr>
          <w:rFonts w:ascii="Times New Roman" w:hAnsi="Times New Roman"/>
          <w:sz w:val="28"/>
          <w:szCs w:val="28"/>
        </w:rPr>
        <w:t>о</w:t>
      </w:r>
      <w:r w:rsidR="000F5A07">
        <w:rPr>
          <w:rFonts w:ascii="Times New Roman" w:hAnsi="Times New Roman"/>
          <w:sz w:val="28"/>
          <w:szCs w:val="28"/>
        </w:rPr>
        <w:t>бщего</w:t>
      </w:r>
      <w:r w:rsidRPr="004804C2">
        <w:rPr>
          <w:rFonts w:ascii="Times New Roman" w:hAnsi="Times New Roman"/>
          <w:sz w:val="28"/>
          <w:szCs w:val="28"/>
        </w:rPr>
        <w:t xml:space="preserve"> образования»;</w:t>
      </w:r>
    </w:p>
    <w:p w:rsidR="008A4F77" w:rsidRPr="004804C2" w:rsidRDefault="008A4F77" w:rsidP="008A4F7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04C2">
        <w:rPr>
          <w:rFonts w:ascii="Times New Roman" w:eastAsia="Times New Roman" w:hAnsi="Times New Roman"/>
          <w:bCs/>
          <w:sz w:val="28"/>
          <w:szCs w:val="28"/>
        </w:rPr>
        <w:t>Приказом министерства общего и профессионального образования Ростовской области от 03.04.2020 № 250 «Об организации деятельности го</w:t>
      </w:r>
      <w:r w:rsidRPr="004804C2">
        <w:rPr>
          <w:rFonts w:ascii="Times New Roman" w:eastAsia="Times New Roman" w:hAnsi="Times New Roman"/>
          <w:bCs/>
          <w:sz w:val="28"/>
          <w:szCs w:val="28"/>
        </w:rPr>
        <w:t>с</w:t>
      </w:r>
      <w:r w:rsidRPr="004804C2">
        <w:rPr>
          <w:rFonts w:ascii="Times New Roman" w:eastAsia="Times New Roman" w:hAnsi="Times New Roman"/>
          <w:bCs/>
          <w:sz w:val="28"/>
          <w:szCs w:val="28"/>
        </w:rPr>
        <w:t>ударственных казенных и бюджетных общеобразовательных учреждений Р</w:t>
      </w:r>
      <w:r w:rsidRPr="004804C2">
        <w:rPr>
          <w:rFonts w:ascii="Times New Roman" w:eastAsia="Times New Roman" w:hAnsi="Times New Roman"/>
          <w:bCs/>
          <w:sz w:val="28"/>
          <w:szCs w:val="28"/>
        </w:rPr>
        <w:t>о</w:t>
      </w:r>
      <w:r w:rsidRPr="004804C2">
        <w:rPr>
          <w:rFonts w:ascii="Times New Roman" w:eastAsia="Times New Roman" w:hAnsi="Times New Roman"/>
          <w:bCs/>
          <w:sz w:val="28"/>
          <w:szCs w:val="28"/>
        </w:rPr>
        <w:t>стовской области в период усиления санитарно-эпидемиологических мер</w:t>
      </w:r>
      <w:r w:rsidRPr="004804C2">
        <w:rPr>
          <w:rFonts w:ascii="Times New Roman" w:eastAsia="Times New Roman" w:hAnsi="Times New Roman"/>
          <w:bCs/>
          <w:sz w:val="28"/>
          <w:szCs w:val="28"/>
        </w:rPr>
        <w:t>о</w:t>
      </w:r>
      <w:r w:rsidRPr="004804C2">
        <w:rPr>
          <w:rFonts w:ascii="Times New Roman" w:eastAsia="Times New Roman" w:hAnsi="Times New Roman"/>
          <w:bCs/>
          <w:sz w:val="28"/>
          <w:szCs w:val="28"/>
        </w:rPr>
        <w:t xml:space="preserve">приятий с 04.04.2020 по 30.04.2020». </w:t>
      </w:r>
    </w:p>
    <w:p w:rsidR="00764498" w:rsidRPr="00D135E8" w:rsidRDefault="00F811CD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1.2</w:t>
      </w:r>
      <w:r w:rsidR="008E0396" w:rsidRPr="004804C2">
        <w:rPr>
          <w:rFonts w:ascii="Times New Roman" w:eastAsia="Times New Roman" w:hAnsi="Times New Roman" w:cs="Times New Roman"/>
          <w:sz w:val="28"/>
        </w:rPr>
        <w:t xml:space="preserve">. </w:t>
      </w:r>
      <w:r w:rsidR="005F1C28" w:rsidRPr="004804C2">
        <w:rPr>
          <w:rFonts w:ascii="Times New Roman" w:eastAsia="Times New Roman" w:hAnsi="Times New Roman" w:cs="Times New Roman"/>
          <w:sz w:val="28"/>
        </w:rPr>
        <w:t>Рекомендации созданы с целью</w:t>
      </w:r>
      <w:r w:rsidR="005F1C28" w:rsidRPr="00D135E8">
        <w:rPr>
          <w:rFonts w:ascii="Times New Roman" w:eastAsia="Times New Roman" w:hAnsi="Times New Roman" w:cs="Times New Roman"/>
          <w:sz w:val="28"/>
        </w:rPr>
        <w:t xml:space="preserve"> оказания методической помощи при реализации </w:t>
      </w:r>
      <w:r w:rsidR="000902E3">
        <w:rPr>
          <w:rFonts w:ascii="Times New Roman" w:eastAsia="Times New Roman" w:hAnsi="Times New Roman" w:cs="Times New Roman"/>
          <w:sz w:val="28"/>
        </w:rPr>
        <w:t xml:space="preserve">адаптированных </w:t>
      </w:r>
      <w:r w:rsidR="005F1C28" w:rsidRPr="00D135E8">
        <w:rPr>
          <w:rFonts w:ascii="Times New Roman" w:eastAsia="Times New Roman" w:hAnsi="Times New Roman" w:cs="Times New Roman"/>
          <w:sz w:val="28"/>
        </w:rPr>
        <w:t>образовательных программ начального о</w:t>
      </w:r>
      <w:r w:rsidR="005F1C28" w:rsidRPr="00D135E8">
        <w:rPr>
          <w:rFonts w:ascii="Times New Roman" w:eastAsia="Times New Roman" w:hAnsi="Times New Roman" w:cs="Times New Roman"/>
          <w:sz w:val="28"/>
        </w:rPr>
        <w:t>б</w:t>
      </w:r>
      <w:r w:rsidR="005F1C28" w:rsidRPr="00D135E8">
        <w:rPr>
          <w:rFonts w:ascii="Times New Roman" w:eastAsia="Times New Roman" w:hAnsi="Times New Roman" w:cs="Times New Roman"/>
          <w:sz w:val="28"/>
        </w:rPr>
        <w:t>щего, основного общег</w:t>
      </w:r>
      <w:r w:rsidR="00C638EB" w:rsidRPr="00D135E8">
        <w:rPr>
          <w:rFonts w:ascii="Times New Roman" w:eastAsia="Times New Roman" w:hAnsi="Times New Roman" w:cs="Times New Roman"/>
          <w:sz w:val="28"/>
        </w:rPr>
        <w:t>о и среднего общего образования</w:t>
      </w:r>
      <w:r w:rsidR="005F1C28" w:rsidRPr="00D135E8">
        <w:rPr>
          <w:rFonts w:ascii="Times New Roman" w:eastAsia="Times New Roman" w:hAnsi="Times New Roman" w:cs="Times New Roman"/>
          <w:sz w:val="28"/>
        </w:rPr>
        <w:t xml:space="preserve"> с применением электронного обучения и</w:t>
      </w:r>
      <w:r w:rsidR="00834583" w:rsidRPr="00834583">
        <w:rPr>
          <w:rFonts w:ascii="Times New Roman" w:eastAsia="Times New Roman" w:hAnsi="Times New Roman" w:cs="Times New Roman"/>
          <w:sz w:val="28"/>
        </w:rPr>
        <w:t xml:space="preserve"> </w:t>
      </w:r>
      <w:r w:rsidR="005F1C28" w:rsidRPr="00D135E8">
        <w:rPr>
          <w:rFonts w:ascii="Times New Roman" w:eastAsia="Times New Roman" w:hAnsi="Times New Roman" w:cs="Times New Roman"/>
          <w:sz w:val="28"/>
        </w:rPr>
        <w:t>дистанционных образовательных технологий для организаций, осуществляющих обучение детей с</w:t>
      </w:r>
      <w:r w:rsidR="00EB4090">
        <w:rPr>
          <w:rFonts w:ascii="Times New Roman" w:eastAsia="Times New Roman" w:hAnsi="Times New Roman" w:cs="Times New Roman"/>
          <w:sz w:val="28"/>
        </w:rPr>
        <w:t xml:space="preserve"> ОВЗ</w:t>
      </w:r>
      <w:r w:rsidR="005F1C28" w:rsidRPr="00D135E8">
        <w:rPr>
          <w:rFonts w:ascii="Times New Roman" w:eastAsia="Times New Roman" w:hAnsi="Times New Roman" w:cs="Times New Roman"/>
          <w:sz w:val="28"/>
        </w:rPr>
        <w:t>.</w:t>
      </w:r>
    </w:p>
    <w:p w:rsidR="002774D6" w:rsidRPr="00D135E8" w:rsidRDefault="00F811CD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466C">
        <w:rPr>
          <w:rFonts w:ascii="Times New Roman" w:eastAsia="Times New Roman" w:hAnsi="Times New Roman" w:cs="Times New Roman"/>
          <w:sz w:val="28"/>
        </w:rPr>
        <w:t>1.3</w:t>
      </w:r>
      <w:r w:rsidR="008E0396" w:rsidRPr="00AE466C">
        <w:rPr>
          <w:rFonts w:ascii="Times New Roman" w:eastAsia="Times New Roman" w:hAnsi="Times New Roman" w:cs="Times New Roman"/>
          <w:sz w:val="28"/>
        </w:rPr>
        <w:t xml:space="preserve">. </w:t>
      </w:r>
      <w:r w:rsidR="005F1C28" w:rsidRPr="00AE466C">
        <w:rPr>
          <w:rFonts w:ascii="Times New Roman" w:eastAsia="Times New Roman" w:hAnsi="Times New Roman" w:cs="Times New Roman"/>
          <w:sz w:val="28"/>
        </w:rPr>
        <w:t xml:space="preserve">Для обучающихся с </w:t>
      </w:r>
      <w:r w:rsidR="0027200A" w:rsidRPr="00AE466C">
        <w:rPr>
          <w:rFonts w:ascii="Times New Roman" w:eastAsia="Times New Roman" w:hAnsi="Times New Roman" w:cs="Times New Roman"/>
          <w:sz w:val="28"/>
        </w:rPr>
        <w:t>ОВЗ</w:t>
      </w:r>
      <w:r w:rsidR="005F1C28" w:rsidRPr="00AE466C">
        <w:rPr>
          <w:rFonts w:ascii="Times New Roman" w:eastAsia="Times New Roman" w:hAnsi="Times New Roman" w:cs="Times New Roman"/>
          <w:sz w:val="28"/>
        </w:rPr>
        <w:t xml:space="preserve">, осваивающих адаптированные основные </w:t>
      </w:r>
      <w:r w:rsidR="006C68E4" w:rsidRPr="00AE466C">
        <w:rPr>
          <w:rFonts w:ascii="Times New Roman" w:eastAsia="Times New Roman" w:hAnsi="Times New Roman" w:cs="Times New Roman"/>
          <w:sz w:val="28"/>
        </w:rPr>
        <w:t xml:space="preserve">общеобразовательные программы </w:t>
      </w:r>
      <w:r w:rsidR="005F1C28" w:rsidRPr="00AE466C">
        <w:rPr>
          <w:rFonts w:ascii="Times New Roman" w:eastAsia="Times New Roman" w:hAnsi="Times New Roman" w:cs="Times New Roman"/>
          <w:sz w:val="28"/>
        </w:rPr>
        <w:t>с применением электронного обучения и дистанционных образовательных технологий, образовательный процесс м</w:t>
      </w:r>
      <w:r w:rsidR="005F1C28" w:rsidRPr="00AE466C">
        <w:rPr>
          <w:rFonts w:ascii="Times New Roman" w:eastAsia="Times New Roman" w:hAnsi="Times New Roman" w:cs="Times New Roman"/>
          <w:sz w:val="28"/>
        </w:rPr>
        <w:t>о</w:t>
      </w:r>
      <w:r w:rsidR="005F1C28" w:rsidRPr="00AE466C">
        <w:rPr>
          <w:rFonts w:ascii="Times New Roman" w:eastAsia="Times New Roman" w:hAnsi="Times New Roman" w:cs="Times New Roman"/>
          <w:sz w:val="28"/>
        </w:rPr>
        <w:t xml:space="preserve">жет </w:t>
      </w:r>
      <w:r w:rsidR="00555B6E" w:rsidRPr="00AE466C">
        <w:rPr>
          <w:rFonts w:ascii="Times New Roman" w:eastAsia="Times New Roman" w:hAnsi="Times New Roman" w:cs="Times New Roman"/>
          <w:sz w:val="28"/>
        </w:rPr>
        <w:t>осуществляться в режиме онлайн (</w:t>
      </w:r>
      <w:proofErr w:type="spellStart"/>
      <w:r w:rsidR="00555B6E" w:rsidRPr="00AE466C">
        <w:rPr>
          <w:rFonts w:ascii="Times New Roman" w:eastAsia="Times New Roman" w:hAnsi="Times New Roman" w:cs="Times New Roman"/>
          <w:sz w:val="28"/>
        </w:rPr>
        <w:t>вебинары</w:t>
      </w:r>
      <w:proofErr w:type="spellEnd"/>
      <w:r w:rsidR="00555B6E" w:rsidRPr="00AE466C">
        <w:rPr>
          <w:rFonts w:ascii="Times New Roman" w:eastAsia="Times New Roman" w:hAnsi="Times New Roman" w:cs="Times New Roman"/>
          <w:sz w:val="28"/>
        </w:rPr>
        <w:t xml:space="preserve">, обсуждения и пр.) и режиме офлайн (общение через электронную почту, форумы, блоги и пр.). Он может </w:t>
      </w:r>
      <w:r w:rsidR="005F1C28" w:rsidRPr="00AE466C">
        <w:rPr>
          <w:rFonts w:ascii="Times New Roman" w:eastAsia="Times New Roman" w:hAnsi="Times New Roman" w:cs="Times New Roman"/>
          <w:sz w:val="28"/>
        </w:rPr>
        <w:t>быть организован в следующих формах:</w:t>
      </w:r>
    </w:p>
    <w:p w:rsidR="002774D6" w:rsidRPr="00D135E8" w:rsidRDefault="005F1C28" w:rsidP="008A4F77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учебные занятия с применением дистанционных технологий (и</w:t>
      </w:r>
      <w:r w:rsidRPr="00D135E8">
        <w:rPr>
          <w:rFonts w:ascii="Times New Roman" w:eastAsia="Times New Roman" w:hAnsi="Times New Roman" w:cs="Times New Roman"/>
          <w:sz w:val="28"/>
        </w:rPr>
        <w:t>с</w:t>
      </w:r>
      <w:r w:rsidRPr="00D135E8">
        <w:rPr>
          <w:rFonts w:ascii="Times New Roman" w:eastAsia="Times New Roman" w:hAnsi="Times New Roman" w:cs="Times New Roman"/>
          <w:sz w:val="28"/>
        </w:rPr>
        <w:t>пользование электронного контента для организации образовательного пр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 xml:space="preserve">цесса и контрольных мероприятий); </w:t>
      </w:r>
    </w:p>
    <w:p w:rsidR="002774D6" w:rsidRPr="00D135E8" w:rsidRDefault="005F1C28" w:rsidP="008A4F77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индивидуальные дистанционные занятия (в том числе, онлайн ур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>ки), групповые</w:t>
      </w:r>
      <w:r w:rsidR="00EC2F7E" w:rsidRPr="00D135E8">
        <w:rPr>
          <w:rFonts w:ascii="Times New Roman" w:eastAsia="Times New Roman" w:hAnsi="Times New Roman" w:cs="Times New Roman"/>
          <w:sz w:val="28"/>
        </w:rPr>
        <w:t xml:space="preserve"> дистанционные занятия (включая</w:t>
      </w:r>
      <w:r w:rsidR="00764498" w:rsidRPr="00D135E8">
        <w:rPr>
          <w:rFonts w:ascii="Times New Roman" w:eastAsia="Times New Roman" w:hAnsi="Times New Roman" w:cs="Times New Roman"/>
          <w:sz w:val="28"/>
        </w:rPr>
        <w:t xml:space="preserve"> проектную работу, </w:t>
      </w:r>
      <w:proofErr w:type="spellStart"/>
      <w:r w:rsidR="00764498" w:rsidRPr="00D135E8">
        <w:rPr>
          <w:rFonts w:ascii="Times New Roman" w:eastAsia="Times New Roman" w:hAnsi="Times New Roman" w:cs="Times New Roman"/>
          <w:sz w:val="28"/>
        </w:rPr>
        <w:t>вебин</w:t>
      </w:r>
      <w:r w:rsidR="00764498" w:rsidRPr="00D135E8">
        <w:rPr>
          <w:rFonts w:ascii="Times New Roman" w:eastAsia="Times New Roman" w:hAnsi="Times New Roman" w:cs="Times New Roman"/>
          <w:sz w:val="28"/>
        </w:rPr>
        <w:t>а</w:t>
      </w:r>
      <w:r w:rsidR="00764498" w:rsidRPr="00D135E8">
        <w:rPr>
          <w:rFonts w:ascii="Times New Roman" w:eastAsia="Times New Roman" w:hAnsi="Times New Roman" w:cs="Times New Roman"/>
          <w:sz w:val="28"/>
        </w:rPr>
        <w:t>ры</w:t>
      </w:r>
      <w:proofErr w:type="spellEnd"/>
      <w:r w:rsidR="00764498" w:rsidRPr="00D135E8">
        <w:rPr>
          <w:rFonts w:ascii="Times New Roman" w:eastAsia="Times New Roman" w:hAnsi="Times New Roman" w:cs="Times New Roman"/>
          <w:sz w:val="28"/>
        </w:rPr>
        <w:t>, конференции);</w:t>
      </w:r>
    </w:p>
    <w:p w:rsidR="002774D6" w:rsidRPr="00D135E8" w:rsidRDefault="005F1C28" w:rsidP="008A4F77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занятия с дистанционным включением обучающегося с ОВЗ в де</w:t>
      </w:r>
      <w:r w:rsidRPr="00D135E8">
        <w:rPr>
          <w:rFonts w:ascii="Times New Roman" w:eastAsia="Times New Roman" w:hAnsi="Times New Roman" w:cs="Times New Roman"/>
          <w:sz w:val="28"/>
        </w:rPr>
        <w:t>я</w:t>
      </w:r>
      <w:r w:rsidRPr="00D135E8">
        <w:rPr>
          <w:rFonts w:ascii="Times New Roman" w:eastAsia="Times New Roman" w:hAnsi="Times New Roman" w:cs="Times New Roman"/>
          <w:sz w:val="28"/>
        </w:rPr>
        <w:t xml:space="preserve">тельность класса (с применением технологий телевещания и интернет-вещания); </w:t>
      </w:r>
    </w:p>
    <w:p w:rsidR="00764498" w:rsidRPr="00D135E8" w:rsidRDefault="005F1C28" w:rsidP="008A4F77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самостоятельные занятия с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тьюторским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сопровождением на основе размещенного на специализированных ресурсах электронного образовател</w:t>
      </w:r>
      <w:r w:rsidRPr="00D135E8">
        <w:rPr>
          <w:rFonts w:ascii="Times New Roman" w:eastAsia="Times New Roman" w:hAnsi="Times New Roman" w:cs="Times New Roman"/>
          <w:sz w:val="28"/>
        </w:rPr>
        <w:t>ь</w:t>
      </w:r>
      <w:r w:rsidRPr="00D135E8">
        <w:rPr>
          <w:rFonts w:ascii="Times New Roman" w:eastAsia="Times New Roman" w:hAnsi="Times New Roman" w:cs="Times New Roman"/>
          <w:sz w:val="28"/>
        </w:rPr>
        <w:lastRenderedPageBreak/>
        <w:t>ного контента и сре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дств св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>язи: телефонный номер, электронн</w:t>
      </w:r>
      <w:r w:rsidR="00764498" w:rsidRPr="00D135E8">
        <w:rPr>
          <w:rFonts w:ascii="Times New Roman" w:eastAsia="Times New Roman" w:hAnsi="Times New Roman" w:cs="Times New Roman"/>
          <w:sz w:val="28"/>
        </w:rPr>
        <w:t xml:space="preserve">ая </w:t>
      </w:r>
      <w:r w:rsidRPr="00D135E8">
        <w:rPr>
          <w:rFonts w:ascii="Times New Roman" w:eastAsia="Times New Roman" w:hAnsi="Times New Roman" w:cs="Times New Roman"/>
          <w:sz w:val="28"/>
        </w:rPr>
        <w:t>почт</w:t>
      </w:r>
      <w:r w:rsidR="00764498"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 xml:space="preserve">, номер ICQ, номер SKYPE. </w:t>
      </w:r>
    </w:p>
    <w:p w:rsidR="008E0396" w:rsidRDefault="00925FF6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</w:t>
      </w:r>
      <w:r w:rsidR="005F1C28" w:rsidRPr="00D135E8">
        <w:rPr>
          <w:rFonts w:ascii="Times New Roman" w:eastAsia="Times New Roman" w:hAnsi="Times New Roman" w:cs="Times New Roman"/>
          <w:sz w:val="28"/>
        </w:rPr>
        <w:t xml:space="preserve">При реализации адаптированных основных общеобразовательных программ </w:t>
      </w:r>
      <w:r w:rsidR="00555B6E">
        <w:rPr>
          <w:rFonts w:ascii="Times New Roman" w:eastAsia="Times New Roman" w:hAnsi="Times New Roman" w:cs="Times New Roman"/>
          <w:sz w:val="28"/>
        </w:rPr>
        <w:t xml:space="preserve">обучающихся с ОВЗ, </w:t>
      </w:r>
      <w:r w:rsidR="00B56996">
        <w:rPr>
          <w:rFonts w:ascii="Times New Roman" w:eastAsia="Times New Roman" w:hAnsi="Times New Roman" w:cs="Times New Roman"/>
          <w:sz w:val="28"/>
        </w:rPr>
        <w:t>умственной отсталостью (интеллектуальн</w:t>
      </w:r>
      <w:r w:rsidR="00B56996">
        <w:rPr>
          <w:rFonts w:ascii="Times New Roman" w:eastAsia="Times New Roman" w:hAnsi="Times New Roman" w:cs="Times New Roman"/>
          <w:sz w:val="28"/>
        </w:rPr>
        <w:t>ы</w:t>
      </w:r>
      <w:r w:rsidR="00B56996">
        <w:rPr>
          <w:rFonts w:ascii="Times New Roman" w:eastAsia="Times New Roman" w:hAnsi="Times New Roman" w:cs="Times New Roman"/>
          <w:sz w:val="28"/>
        </w:rPr>
        <w:t xml:space="preserve">ми нарушениями) </w:t>
      </w:r>
      <w:r w:rsidR="005F1C28" w:rsidRPr="00D135E8">
        <w:rPr>
          <w:rFonts w:ascii="Times New Roman" w:eastAsia="Times New Roman" w:hAnsi="Times New Roman" w:cs="Times New Roman"/>
          <w:sz w:val="28"/>
        </w:rPr>
        <w:t xml:space="preserve">с применением электронного обучения и дистанционных образовательных технологий необходимо регламентировать время работы за компьютером. Продолжительность непрерывных занятий за компьютером с жидкокристаллическим </w:t>
      </w:r>
      <w:r w:rsidR="005F0F36">
        <w:rPr>
          <w:rFonts w:ascii="Times New Roman" w:eastAsia="Times New Roman" w:hAnsi="Times New Roman" w:cs="Times New Roman"/>
          <w:sz w:val="28"/>
        </w:rPr>
        <w:t>монитором определяется в соответствии с особыми образовательными потребностями обучающихся и</w:t>
      </w:r>
      <w:r w:rsidR="005F1C28" w:rsidRPr="00D135E8">
        <w:rPr>
          <w:rFonts w:ascii="Times New Roman" w:eastAsia="Times New Roman" w:hAnsi="Times New Roman" w:cs="Times New Roman"/>
          <w:sz w:val="28"/>
        </w:rPr>
        <w:t xml:space="preserve"> составляет: </w:t>
      </w:r>
    </w:p>
    <w:p w:rsidR="0027200A" w:rsidRPr="008E0396" w:rsidRDefault="005F1C28" w:rsidP="008A4F7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0396">
        <w:rPr>
          <w:rFonts w:ascii="Times New Roman" w:eastAsia="Times New Roman" w:hAnsi="Times New Roman" w:cs="Times New Roman"/>
          <w:sz w:val="28"/>
        </w:rPr>
        <w:t xml:space="preserve">для обучающихся 1 - 2-х классов </w:t>
      </w:r>
      <w:r w:rsidR="0027200A" w:rsidRPr="008E0396">
        <w:rPr>
          <w:rFonts w:ascii="Times New Roman" w:eastAsia="Times New Roman" w:hAnsi="Times New Roman" w:cs="Times New Roman"/>
          <w:sz w:val="28"/>
        </w:rPr>
        <w:t>–</w:t>
      </w:r>
      <w:r w:rsidRPr="008E0396">
        <w:rPr>
          <w:rFonts w:ascii="Times New Roman" w:eastAsia="Times New Roman" w:hAnsi="Times New Roman" w:cs="Times New Roman"/>
          <w:sz w:val="28"/>
        </w:rPr>
        <w:t xml:space="preserve"> не более 20 минут, </w:t>
      </w:r>
    </w:p>
    <w:p w:rsidR="0027200A" w:rsidRPr="00D135E8" w:rsidRDefault="005F1C28" w:rsidP="008A4F7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для </w:t>
      </w:r>
      <w:r w:rsidR="0027200A" w:rsidRPr="00D135E8">
        <w:rPr>
          <w:rFonts w:ascii="Times New Roman" w:eastAsia="Times New Roman" w:hAnsi="Times New Roman" w:cs="Times New Roman"/>
          <w:sz w:val="28"/>
        </w:rPr>
        <w:t xml:space="preserve">обучающихся </w:t>
      </w:r>
      <w:r w:rsidRPr="00D135E8">
        <w:rPr>
          <w:rFonts w:ascii="Times New Roman" w:eastAsia="Times New Roman" w:hAnsi="Times New Roman" w:cs="Times New Roman"/>
          <w:sz w:val="28"/>
        </w:rPr>
        <w:t xml:space="preserve">3 - 4 классов </w:t>
      </w:r>
      <w:r w:rsidR="0027200A" w:rsidRPr="00D135E8">
        <w:rPr>
          <w:rFonts w:ascii="Times New Roman" w:eastAsia="Times New Roman" w:hAnsi="Times New Roman" w:cs="Times New Roman"/>
          <w:sz w:val="28"/>
        </w:rPr>
        <w:t>–</w:t>
      </w:r>
      <w:r w:rsidRPr="00D135E8">
        <w:rPr>
          <w:rFonts w:ascii="Times New Roman" w:eastAsia="Times New Roman" w:hAnsi="Times New Roman" w:cs="Times New Roman"/>
          <w:sz w:val="28"/>
        </w:rPr>
        <w:t xml:space="preserve"> не более 25 минут, </w:t>
      </w:r>
    </w:p>
    <w:p w:rsidR="0027200A" w:rsidRPr="00D135E8" w:rsidRDefault="005F1C28" w:rsidP="008A4F7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для </w:t>
      </w:r>
      <w:r w:rsidR="0027200A" w:rsidRPr="00D135E8">
        <w:rPr>
          <w:rFonts w:ascii="Times New Roman" w:eastAsia="Times New Roman" w:hAnsi="Times New Roman" w:cs="Times New Roman"/>
          <w:sz w:val="28"/>
        </w:rPr>
        <w:t xml:space="preserve">обучающихся </w:t>
      </w:r>
      <w:r w:rsidRPr="00D135E8">
        <w:rPr>
          <w:rFonts w:ascii="Times New Roman" w:eastAsia="Times New Roman" w:hAnsi="Times New Roman" w:cs="Times New Roman"/>
          <w:sz w:val="28"/>
        </w:rPr>
        <w:t xml:space="preserve">5 - 6 классов </w:t>
      </w:r>
      <w:r w:rsidR="0027200A" w:rsidRPr="00D135E8">
        <w:rPr>
          <w:rFonts w:ascii="Times New Roman" w:eastAsia="Times New Roman" w:hAnsi="Times New Roman" w:cs="Times New Roman"/>
          <w:sz w:val="28"/>
        </w:rPr>
        <w:t>–</w:t>
      </w:r>
      <w:r w:rsidRPr="00D135E8">
        <w:rPr>
          <w:rFonts w:ascii="Times New Roman" w:eastAsia="Times New Roman" w:hAnsi="Times New Roman" w:cs="Times New Roman"/>
          <w:sz w:val="28"/>
        </w:rPr>
        <w:t xml:space="preserve"> не более 30 минут, </w:t>
      </w:r>
    </w:p>
    <w:p w:rsidR="00322878" w:rsidRPr="00CC5A55" w:rsidRDefault="005F1C28" w:rsidP="008A4F7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для </w:t>
      </w:r>
      <w:r w:rsidR="0027200A" w:rsidRPr="00D135E8">
        <w:rPr>
          <w:rFonts w:ascii="Times New Roman" w:eastAsia="Times New Roman" w:hAnsi="Times New Roman" w:cs="Times New Roman"/>
          <w:sz w:val="28"/>
        </w:rPr>
        <w:t xml:space="preserve">обучающихся </w:t>
      </w:r>
      <w:r w:rsidRPr="00D135E8">
        <w:rPr>
          <w:rFonts w:ascii="Times New Roman" w:eastAsia="Times New Roman" w:hAnsi="Times New Roman" w:cs="Times New Roman"/>
          <w:sz w:val="28"/>
        </w:rPr>
        <w:t xml:space="preserve">7 </w:t>
      </w:r>
      <w:r w:rsidR="00844854" w:rsidRPr="00D135E8">
        <w:rPr>
          <w:rFonts w:ascii="Times New Roman" w:eastAsia="Times New Roman" w:hAnsi="Times New Roman" w:cs="Times New Roman"/>
          <w:sz w:val="28"/>
        </w:rPr>
        <w:t>–</w:t>
      </w:r>
      <w:r w:rsidRPr="00D135E8">
        <w:rPr>
          <w:rFonts w:ascii="Times New Roman" w:eastAsia="Times New Roman" w:hAnsi="Times New Roman" w:cs="Times New Roman"/>
          <w:sz w:val="28"/>
        </w:rPr>
        <w:t xml:space="preserve"> 11</w:t>
      </w:r>
      <w:r w:rsidR="00844854" w:rsidRPr="00D135E8">
        <w:rPr>
          <w:rFonts w:ascii="Times New Roman" w:eastAsia="Times New Roman" w:hAnsi="Times New Roman" w:cs="Times New Roman"/>
          <w:sz w:val="28"/>
        </w:rPr>
        <w:t>(12)</w:t>
      </w:r>
      <w:r w:rsidRPr="00D135E8">
        <w:rPr>
          <w:rFonts w:ascii="Times New Roman" w:eastAsia="Times New Roman" w:hAnsi="Times New Roman" w:cs="Times New Roman"/>
          <w:sz w:val="28"/>
        </w:rPr>
        <w:t xml:space="preserve"> классов </w:t>
      </w:r>
      <w:r w:rsidR="0027200A" w:rsidRPr="00D135E8">
        <w:rPr>
          <w:rFonts w:ascii="Times New Roman" w:eastAsia="Times New Roman" w:hAnsi="Times New Roman" w:cs="Times New Roman"/>
          <w:sz w:val="28"/>
        </w:rPr>
        <w:t>–</w:t>
      </w:r>
      <w:r w:rsidRPr="00D135E8">
        <w:rPr>
          <w:rFonts w:ascii="Times New Roman" w:eastAsia="Times New Roman" w:hAnsi="Times New Roman" w:cs="Times New Roman"/>
          <w:sz w:val="28"/>
        </w:rPr>
        <w:t xml:space="preserve"> 35 минут.</w:t>
      </w:r>
    </w:p>
    <w:p w:rsidR="008A4F77" w:rsidRPr="002F146F" w:rsidRDefault="004804C2" w:rsidP="00CC5A55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 xml:space="preserve">1.5. </w:t>
      </w:r>
      <w:r w:rsidR="008A4F77" w:rsidRPr="004804C2">
        <w:rPr>
          <w:rFonts w:ascii="Times New Roman" w:hAnsi="Times New Roman" w:cs="Times New Roman"/>
          <w:sz w:val="28"/>
          <w:szCs w:val="28"/>
        </w:rPr>
        <w:t>Педагоги, реализующие электронное обучение и дистанционные образовательные технологии, могут выбрать разные формы в зависимости от возможностей обучающегося с ОВЗ: урок в режиме реального времени, с элементами контроля, с элементами видео-, аудио-, с включением анимации и др.</w:t>
      </w:r>
      <w:r w:rsidR="008A4F77" w:rsidRPr="002F1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FF6" w:rsidRDefault="00925FF6" w:rsidP="008A4F7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200A" w:rsidRPr="00D135E8" w:rsidRDefault="005F1C28" w:rsidP="008A4F7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5E8">
        <w:rPr>
          <w:rFonts w:ascii="Times New Roman" w:eastAsia="Times New Roman" w:hAnsi="Times New Roman" w:cs="Times New Roman"/>
          <w:b/>
          <w:sz w:val="28"/>
        </w:rPr>
        <w:t xml:space="preserve">2. Алгоритмы действия при реализации адаптированных основных общеобразовательных программ начального общего, основного общего и среднего общего </w:t>
      </w:r>
      <w:proofErr w:type="gramStart"/>
      <w:r w:rsidRPr="00D135E8">
        <w:rPr>
          <w:rFonts w:ascii="Times New Roman" w:eastAsia="Times New Roman" w:hAnsi="Times New Roman" w:cs="Times New Roman"/>
          <w:b/>
          <w:sz w:val="28"/>
        </w:rPr>
        <w:t>образования</w:t>
      </w:r>
      <w:proofErr w:type="gramEnd"/>
      <w:r w:rsidRPr="00D135E8">
        <w:rPr>
          <w:rFonts w:ascii="Times New Roman" w:eastAsia="Times New Roman" w:hAnsi="Times New Roman" w:cs="Times New Roman"/>
          <w:b/>
          <w:sz w:val="28"/>
        </w:rPr>
        <w:t xml:space="preserve"> обучающихся с </w:t>
      </w:r>
      <w:r w:rsidR="002D5C96">
        <w:rPr>
          <w:rFonts w:ascii="Times New Roman" w:eastAsia="Times New Roman" w:hAnsi="Times New Roman" w:cs="Times New Roman"/>
          <w:b/>
          <w:sz w:val="28"/>
        </w:rPr>
        <w:t xml:space="preserve">ОВЗ </w:t>
      </w:r>
      <w:r w:rsidRPr="00D135E8">
        <w:rPr>
          <w:rFonts w:ascii="Times New Roman" w:eastAsia="Times New Roman" w:hAnsi="Times New Roman" w:cs="Times New Roman"/>
          <w:b/>
          <w:sz w:val="28"/>
        </w:rPr>
        <w:t>с применением эле</w:t>
      </w:r>
      <w:r w:rsidRPr="00D135E8">
        <w:rPr>
          <w:rFonts w:ascii="Times New Roman" w:eastAsia="Times New Roman" w:hAnsi="Times New Roman" w:cs="Times New Roman"/>
          <w:b/>
          <w:sz w:val="28"/>
        </w:rPr>
        <w:t>к</w:t>
      </w:r>
      <w:r w:rsidRPr="00D135E8">
        <w:rPr>
          <w:rFonts w:ascii="Times New Roman" w:eastAsia="Times New Roman" w:hAnsi="Times New Roman" w:cs="Times New Roman"/>
          <w:b/>
          <w:sz w:val="28"/>
        </w:rPr>
        <w:t>тронного обучения и дистанционных образовательных технологий</w:t>
      </w:r>
    </w:p>
    <w:p w:rsidR="004804C2" w:rsidRDefault="004804C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774D6" w:rsidRPr="00D135E8" w:rsidRDefault="005F1C28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2.1. </w:t>
      </w:r>
      <w:r w:rsidRPr="004804C2">
        <w:rPr>
          <w:rFonts w:ascii="Times New Roman" w:eastAsia="Times New Roman" w:hAnsi="Times New Roman" w:cs="Times New Roman"/>
          <w:b/>
          <w:sz w:val="28"/>
        </w:rPr>
        <w:t>Администрация образовательной организации</w:t>
      </w:r>
      <w:r w:rsidRPr="00D135E8">
        <w:rPr>
          <w:rFonts w:ascii="Times New Roman" w:eastAsia="Times New Roman" w:hAnsi="Times New Roman" w:cs="Times New Roman"/>
          <w:sz w:val="28"/>
        </w:rPr>
        <w:t>:</w:t>
      </w:r>
    </w:p>
    <w:p w:rsidR="002774D6" w:rsidRPr="00D135E8" w:rsidRDefault="005F1C28" w:rsidP="008A4F77">
      <w:pPr>
        <w:numPr>
          <w:ilvl w:val="0"/>
          <w:numId w:val="3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135E8">
        <w:rPr>
          <w:rFonts w:ascii="Times New Roman" w:eastAsia="Times New Roman" w:hAnsi="Times New Roman" w:cs="Times New Roman"/>
          <w:sz w:val="28"/>
        </w:rPr>
        <w:t>разрабатывает и утверждает локальные акты (</w:t>
      </w:r>
      <w:r w:rsidR="008C170E" w:rsidRPr="00D135E8">
        <w:rPr>
          <w:rFonts w:ascii="Times New Roman" w:eastAsia="Times New Roman" w:hAnsi="Times New Roman" w:cs="Times New Roman"/>
          <w:sz w:val="28"/>
        </w:rPr>
        <w:t>положения, приказы</w:t>
      </w:r>
      <w:r w:rsidRPr="00D135E8">
        <w:rPr>
          <w:rFonts w:ascii="Times New Roman" w:eastAsia="Times New Roman" w:hAnsi="Times New Roman" w:cs="Times New Roman"/>
          <w:sz w:val="28"/>
        </w:rPr>
        <w:t>) о реализации адаптированных основных общеобразовательных программ (АООП) или адаптированных образовательных программ (АОП)</w:t>
      </w:r>
      <w:r w:rsidR="004804C2">
        <w:rPr>
          <w:rFonts w:ascii="Times New Roman" w:eastAsia="Times New Roman" w:hAnsi="Times New Roman" w:cs="Times New Roman"/>
          <w:sz w:val="28"/>
        </w:rPr>
        <w:t xml:space="preserve"> </w:t>
      </w:r>
      <w:r w:rsidRPr="00D135E8">
        <w:rPr>
          <w:rFonts w:ascii="Times New Roman" w:eastAsia="Times New Roman" w:hAnsi="Times New Roman" w:cs="Times New Roman"/>
          <w:sz w:val="28"/>
        </w:rPr>
        <w:t>с примен</w:t>
      </w:r>
      <w:r w:rsidRPr="00D135E8">
        <w:rPr>
          <w:rFonts w:ascii="Times New Roman" w:eastAsia="Times New Roman" w:hAnsi="Times New Roman" w:cs="Times New Roman"/>
          <w:sz w:val="28"/>
        </w:rPr>
        <w:t>е</w:t>
      </w:r>
      <w:r w:rsidRPr="00D135E8">
        <w:rPr>
          <w:rFonts w:ascii="Times New Roman" w:eastAsia="Times New Roman" w:hAnsi="Times New Roman" w:cs="Times New Roman"/>
          <w:sz w:val="28"/>
        </w:rPr>
        <w:t>нием электронного обучения и дистанционных образовательных технологий, в которых определяет, в том числе</w:t>
      </w:r>
      <w:r w:rsidR="00925FF6">
        <w:rPr>
          <w:rFonts w:ascii="Times New Roman" w:eastAsia="Times New Roman" w:hAnsi="Times New Roman" w:cs="Times New Roman"/>
          <w:sz w:val="28"/>
        </w:rPr>
        <w:t>,</w:t>
      </w:r>
      <w:r w:rsidRPr="00D135E8">
        <w:rPr>
          <w:rFonts w:ascii="Times New Roman" w:eastAsia="Times New Roman" w:hAnsi="Times New Roman" w:cs="Times New Roman"/>
          <w:sz w:val="28"/>
        </w:rPr>
        <w:t xml:space="preserve"> порядок оказания учебно-методической помощи обучающимся (индивидуальных консультаций) и проведения тек</w:t>
      </w:r>
      <w:r w:rsidRPr="00D135E8">
        <w:rPr>
          <w:rFonts w:ascii="Times New Roman" w:eastAsia="Times New Roman" w:hAnsi="Times New Roman" w:cs="Times New Roman"/>
          <w:sz w:val="28"/>
        </w:rPr>
        <w:t>у</w:t>
      </w:r>
      <w:r w:rsidRPr="00D135E8">
        <w:rPr>
          <w:rFonts w:ascii="Times New Roman" w:eastAsia="Times New Roman" w:hAnsi="Times New Roman" w:cs="Times New Roman"/>
          <w:sz w:val="28"/>
        </w:rPr>
        <w:t>щего контроля успеваемости и промежуточного контроля по учебным пре</w:t>
      </w:r>
      <w:r w:rsidRPr="00D135E8">
        <w:rPr>
          <w:rFonts w:ascii="Times New Roman" w:eastAsia="Times New Roman" w:hAnsi="Times New Roman" w:cs="Times New Roman"/>
          <w:sz w:val="28"/>
        </w:rPr>
        <w:t>д</w:t>
      </w:r>
      <w:r w:rsidRPr="00D135E8">
        <w:rPr>
          <w:rFonts w:ascii="Times New Roman" w:eastAsia="Times New Roman" w:hAnsi="Times New Roman" w:cs="Times New Roman"/>
          <w:sz w:val="28"/>
        </w:rPr>
        <w:t xml:space="preserve">метам; </w:t>
      </w:r>
      <w:proofErr w:type="gramEnd"/>
    </w:p>
    <w:p w:rsidR="002774D6" w:rsidRPr="00D135E8" w:rsidRDefault="005F1C28" w:rsidP="008A4F7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проводит мониторинг технического обеспечения </w:t>
      </w:r>
      <w:r w:rsidR="008C170E" w:rsidRPr="00D135E8">
        <w:rPr>
          <w:rFonts w:ascii="Times New Roman" w:eastAsia="Times New Roman" w:hAnsi="Times New Roman" w:cs="Times New Roman"/>
          <w:sz w:val="28"/>
        </w:rPr>
        <w:t>педагогов</w:t>
      </w:r>
      <w:r w:rsidRPr="00D135E8">
        <w:rPr>
          <w:rFonts w:ascii="Times New Roman" w:eastAsia="Times New Roman" w:hAnsi="Times New Roman" w:cs="Times New Roman"/>
          <w:sz w:val="28"/>
        </w:rPr>
        <w:t xml:space="preserve"> и обуч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 xml:space="preserve">ющихся с </w:t>
      </w:r>
      <w:r w:rsidR="00B917EE" w:rsidRPr="00D135E8">
        <w:rPr>
          <w:rFonts w:ascii="Times New Roman" w:eastAsia="Times New Roman" w:hAnsi="Times New Roman" w:cs="Times New Roman"/>
          <w:sz w:val="28"/>
        </w:rPr>
        <w:t>ОВЗ</w:t>
      </w:r>
      <w:r w:rsidRPr="00D135E8">
        <w:rPr>
          <w:rFonts w:ascii="Times New Roman" w:eastAsia="Times New Roman" w:hAnsi="Times New Roman" w:cs="Times New Roman"/>
          <w:sz w:val="28"/>
        </w:rPr>
        <w:t>;</w:t>
      </w:r>
    </w:p>
    <w:p w:rsidR="002774D6" w:rsidRPr="00D135E8" w:rsidRDefault="005F1C28" w:rsidP="008A4F7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определяет набор приложений, электронных ресурсов, которые д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>пускаются к использованию в учебном процессе;</w:t>
      </w:r>
    </w:p>
    <w:p w:rsidR="002774D6" w:rsidRPr="00D135E8" w:rsidRDefault="005F1C28" w:rsidP="008A4F7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lastRenderedPageBreak/>
        <w:t>формирует расписание занятий на каждый учебный день в соотве</w:t>
      </w:r>
      <w:r w:rsidRPr="00D135E8">
        <w:rPr>
          <w:rFonts w:ascii="Times New Roman" w:eastAsia="Times New Roman" w:hAnsi="Times New Roman" w:cs="Times New Roman"/>
          <w:sz w:val="28"/>
        </w:rPr>
        <w:t>т</w:t>
      </w:r>
      <w:r w:rsidRPr="00D135E8">
        <w:rPr>
          <w:rFonts w:ascii="Times New Roman" w:eastAsia="Times New Roman" w:hAnsi="Times New Roman" w:cs="Times New Roman"/>
          <w:sz w:val="28"/>
        </w:rPr>
        <w:t>ствии с учебным планом;</w:t>
      </w:r>
    </w:p>
    <w:p w:rsidR="002774D6" w:rsidRPr="00D135E8" w:rsidRDefault="005F1C28" w:rsidP="008A4F7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планирует электронные занятия, не нарушая требования СанПиН 2.4.2.2821-10 о продолжительности непрерывного применения технических средств;</w:t>
      </w:r>
    </w:p>
    <w:p w:rsidR="002774D6" w:rsidRPr="00D135E8" w:rsidRDefault="005F1C28" w:rsidP="008A4F7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информирует обучающихся и их родителей (законных представит</w:t>
      </w:r>
      <w:r w:rsidRPr="00D135E8">
        <w:rPr>
          <w:rFonts w:ascii="Times New Roman" w:eastAsia="Times New Roman" w:hAnsi="Times New Roman" w:cs="Times New Roman"/>
          <w:sz w:val="28"/>
        </w:rPr>
        <w:t>е</w:t>
      </w:r>
      <w:r w:rsidRPr="00D135E8">
        <w:rPr>
          <w:rFonts w:ascii="Times New Roman" w:eastAsia="Times New Roman" w:hAnsi="Times New Roman" w:cs="Times New Roman"/>
          <w:sz w:val="28"/>
        </w:rPr>
        <w:t>лей)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 с расписанием занятий, графиком проведения текущего ко</w:t>
      </w:r>
      <w:r w:rsidRPr="00D135E8">
        <w:rPr>
          <w:rFonts w:ascii="Times New Roman" w:eastAsia="Times New Roman" w:hAnsi="Times New Roman" w:cs="Times New Roman"/>
          <w:sz w:val="28"/>
        </w:rPr>
        <w:t>н</w:t>
      </w:r>
      <w:r w:rsidRPr="00D135E8">
        <w:rPr>
          <w:rFonts w:ascii="Times New Roman" w:eastAsia="Times New Roman" w:hAnsi="Times New Roman" w:cs="Times New Roman"/>
          <w:sz w:val="28"/>
        </w:rPr>
        <w:t xml:space="preserve">троля успеваемости и промежуточной аттестации по учебным предметам, консультаций; </w:t>
      </w:r>
    </w:p>
    <w:p w:rsidR="002774D6" w:rsidRPr="00D135E8" w:rsidRDefault="005F1C28" w:rsidP="008A4F7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обеспечивает ведение учета результатов образовательного процесса в электронной форме; </w:t>
      </w:r>
    </w:p>
    <w:p w:rsidR="002774D6" w:rsidRDefault="005F1C28" w:rsidP="008A4F7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осуществляет 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прове</w:t>
      </w:r>
      <w:r w:rsidR="008C170E" w:rsidRPr="00D135E8">
        <w:rPr>
          <w:rFonts w:ascii="Times New Roman" w:eastAsia="Times New Roman" w:hAnsi="Times New Roman" w:cs="Times New Roman"/>
          <w:sz w:val="28"/>
        </w:rPr>
        <w:t>дением промежуточной аттестации о</w:t>
      </w:r>
      <w:r w:rsidRPr="00D135E8">
        <w:rPr>
          <w:rFonts w:ascii="Times New Roman" w:eastAsia="Times New Roman" w:hAnsi="Times New Roman" w:cs="Times New Roman"/>
          <w:sz w:val="28"/>
        </w:rPr>
        <w:t>бучающихся с ОВЗ, осваивающих образовательные программы с использ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 xml:space="preserve">ванием технологий дистанционного обучения, в соответствии с </w:t>
      </w:r>
      <w:r w:rsidR="002929E4" w:rsidRPr="00D135E8">
        <w:rPr>
          <w:rFonts w:ascii="Times New Roman" w:eastAsia="Times New Roman" w:hAnsi="Times New Roman" w:cs="Times New Roman"/>
          <w:sz w:val="28"/>
        </w:rPr>
        <w:t>локальными актами учреждения</w:t>
      </w:r>
      <w:r w:rsidR="004804C2">
        <w:rPr>
          <w:rFonts w:ascii="Times New Roman" w:eastAsia="Times New Roman" w:hAnsi="Times New Roman" w:cs="Times New Roman"/>
          <w:sz w:val="28"/>
        </w:rPr>
        <w:t>.</w:t>
      </w:r>
    </w:p>
    <w:p w:rsidR="008A4F77" w:rsidRPr="002F146F" w:rsidRDefault="008A4F77" w:rsidP="008A4F77">
      <w:pPr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2F146F" w:rsidRPr="004804C2" w:rsidRDefault="002F146F" w:rsidP="008A4F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4804C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4804C2">
        <w:rPr>
          <w:rFonts w:ascii="Times New Roman" w:hAnsi="Times New Roman" w:cs="Times New Roman"/>
          <w:b/>
          <w:sz w:val="28"/>
          <w:szCs w:val="28"/>
        </w:rPr>
        <w:t>Учитель-предметник</w:t>
      </w:r>
      <w:r w:rsidRPr="004804C2">
        <w:rPr>
          <w:rFonts w:ascii="Times New Roman" w:hAnsi="Times New Roman" w:cs="Times New Roman"/>
          <w:sz w:val="28"/>
          <w:szCs w:val="28"/>
        </w:rPr>
        <w:t>:</w:t>
      </w:r>
    </w:p>
    <w:p w:rsidR="002F146F" w:rsidRPr="004804C2" w:rsidRDefault="002F146F" w:rsidP="008A4F77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осуществляет корректировку календарно-тематического план</w:t>
      </w:r>
      <w:r w:rsidRPr="004804C2">
        <w:rPr>
          <w:rFonts w:ascii="Times New Roman" w:hAnsi="Times New Roman" w:cs="Times New Roman"/>
          <w:sz w:val="28"/>
          <w:szCs w:val="28"/>
        </w:rPr>
        <w:t>и</w:t>
      </w:r>
      <w:r w:rsidRPr="004804C2">
        <w:rPr>
          <w:rFonts w:ascii="Times New Roman" w:hAnsi="Times New Roman" w:cs="Times New Roman"/>
          <w:sz w:val="28"/>
          <w:szCs w:val="28"/>
        </w:rPr>
        <w:t xml:space="preserve">рования с целью обеспечения освоения </w:t>
      </w:r>
      <w:proofErr w:type="gramStart"/>
      <w:r w:rsidRPr="004804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04C2">
        <w:rPr>
          <w:rFonts w:ascii="Times New Roman" w:hAnsi="Times New Roman" w:cs="Times New Roman"/>
          <w:sz w:val="28"/>
          <w:szCs w:val="28"/>
        </w:rPr>
        <w:t xml:space="preserve"> образовательных пр</w:t>
      </w:r>
      <w:r w:rsidRPr="004804C2">
        <w:rPr>
          <w:rFonts w:ascii="Times New Roman" w:hAnsi="Times New Roman" w:cs="Times New Roman"/>
          <w:sz w:val="28"/>
          <w:szCs w:val="28"/>
        </w:rPr>
        <w:t>о</w:t>
      </w:r>
      <w:r w:rsidRPr="004804C2">
        <w:rPr>
          <w:rFonts w:ascii="Times New Roman" w:hAnsi="Times New Roman" w:cs="Times New Roman"/>
          <w:sz w:val="28"/>
          <w:szCs w:val="28"/>
        </w:rPr>
        <w:t xml:space="preserve">грамм в полном объеме; </w:t>
      </w:r>
    </w:p>
    <w:p w:rsidR="002F146F" w:rsidRPr="004804C2" w:rsidRDefault="002F146F" w:rsidP="008A4F77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 xml:space="preserve"> вносит рекомендации </w:t>
      </w:r>
      <w:proofErr w:type="gramStart"/>
      <w:r w:rsidRPr="004804C2">
        <w:rPr>
          <w:rFonts w:ascii="Times New Roman" w:hAnsi="Times New Roman" w:cs="Times New Roman"/>
          <w:sz w:val="28"/>
          <w:szCs w:val="28"/>
        </w:rPr>
        <w:t>в поурочное планирование с указанием ссылок на образовательные Интернет-ресурсы для обеспечения эффективной работы обучающихся с применением</w:t>
      </w:r>
      <w:proofErr w:type="gramEnd"/>
      <w:r w:rsidRPr="004804C2">
        <w:rPr>
          <w:rFonts w:ascii="Times New Roman" w:hAnsi="Times New Roman" w:cs="Times New Roman"/>
          <w:sz w:val="28"/>
          <w:szCs w:val="28"/>
        </w:rPr>
        <w:t xml:space="preserve"> электронного обучения и дистанцио</w:t>
      </w:r>
      <w:r w:rsidRPr="004804C2">
        <w:rPr>
          <w:rFonts w:ascii="Times New Roman" w:hAnsi="Times New Roman" w:cs="Times New Roman"/>
          <w:sz w:val="28"/>
          <w:szCs w:val="28"/>
        </w:rPr>
        <w:t>н</w:t>
      </w:r>
      <w:r w:rsidRPr="004804C2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технологий; </w:t>
      </w:r>
    </w:p>
    <w:p w:rsidR="002F146F" w:rsidRPr="004804C2" w:rsidRDefault="002F146F" w:rsidP="008A4F77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определяет подходящие ресурсы и приложения для дистанцио</w:t>
      </w:r>
      <w:r w:rsidRPr="004804C2">
        <w:rPr>
          <w:rFonts w:ascii="Times New Roman" w:hAnsi="Times New Roman" w:cs="Times New Roman"/>
          <w:sz w:val="28"/>
          <w:szCs w:val="28"/>
        </w:rPr>
        <w:t>н</w:t>
      </w:r>
      <w:r w:rsidRPr="004804C2">
        <w:rPr>
          <w:rFonts w:ascii="Times New Roman" w:hAnsi="Times New Roman" w:cs="Times New Roman"/>
          <w:sz w:val="28"/>
          <w:szCs w:val="28"/>
        </w:rPr>
        <w:t xml:space="preserve">ной формы </w:t>
      </w:r>
      <w:proofErr w:type="gramStart"/>
      <w:r w:rsidRPr="004804C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804C2">
        <w:rPr>
          <w:rFonts w:ascii="Times New Roman" w:hAnsi="Times New Roman" w:cs="Times New Roman"/>
          <w:sz w:val="28"/>
          <w:szCs w:val="28"/>
        </w:rPr>
        <w:t xml:space="preserve"> своему предмету; </w:t>
      </w:r>
    </w:p>
    <w:p w:rsidR="002F146F" w:rsidRPr="004804C2" w:rsidRDefault="002F146F" w:rsidP="008A4F77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формирует список утвержденных и согласованных на педагог</w:t>
      </w:r>
      <w:r w:rsidRPr="004804C2">
        <w:rPr>
          <w:rFonts w:ascii="Times New Roman" w:hAnsi="Times New Roman" w:cs="Times New Roman"/>
          <w:sz w:val="28"/>
          <w:szCs w:val="28"/>
        </w:rPr>
        <w:t>и</w:t>
      </w:r>
      <w:r w:rsidRPr="004804C2">
        <w:rPr>
          <w:rFonts w:ascii="Times New Roman" w:hAnsi="Times New Roman" w:cs="Times New Roman"/>
          <w:sz w:val="28"/>
          <w:szCs w:val="28"/>
        </w:rPr>
        <w:t>ческом совете и методическом объединении цифровых ресурсов и инстр</w:t>
      </w:r>
      <w:r w:rsidRPr="004804C2">
        <w:rPr>
          <w:rFonts w:ascii="Times New Roman" w:hAnsi="Times New Roman" w:cs="Times New Roman"/>
          <w:sz w:val="28"/>
          <w:szCs w:val="28"/>
        </w:rPr>
        <w:t>у</w:t>
      </w:r>
      <w:r w:rsidRPr="004804C2">
        <w:rPr>
          <w:rFonts w:ascii="Times New Roman" w:hAnsi="Times New Roman" w:cs="Times New Roman"/>
          <w:sz w:val="28"/>
          <w:szCs w:val="28"/>
        </w:rPr>
        <w:t xml:space="preserve">ментов для обучающихся каждой параллели, представляет краткое описание таких ресурсов; </w:t>
      </w:r>
    </w:p>
    <w:p w:rsidR="002F146F" w:rsidRPr="004804C2" w:rsidRDefault="002F146F" w:rsidP="008A4F77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 xml:space="preserve">подбирает учебный материал; </w:t>
      </w:r>
    </w:p>
    <w:p w:rsidR="002F146F" w:rsidRPr="004804C2" w:rsidRDefault="002F146F" w:rsidP="008A4F77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 xml:space="preserve">разрабатывает домашние задания в виде творческих и проектных работ с использованием доступных Интернет-ресурсов; </w:t>
      </w:r>
    </w:p>
    <w:p w:rsidR="002F146F" w:rsidRPr="004804C2" w:rsidRDefault="002F146F" w:rsidP="008A4F77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 xml:space="preserve">организует групповые работы </w:t>
      </w:r>
      <w:proofErr w:type="gramStart"/>
      <w:r w:rsidRPr="004804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04C2">
        <w:rPr>
          <w:rFonts w:ascii="Times New Roman" w:hAnsi="Times New Roman" w:cs="Times New Roman"/>
          <w:sz w:val="28"/>
          <w:szCs w:val="28"/>
        </w:rPr>
        <w:t xml:space="preserve"> класса с дистанц</w:t>
      </w:r>
      <w:r w:rsidRPr="004804C2">
        <w:rPr>
          <w:rFonts w:ascii="Times New Roman" w:hAnsi="Times New Roman" w:cs="Times New Roman"/>
          <w:sz w:val="28"/>
          <w:szCs w:val="28"/>
        </w:rPr>
        <w:t>и</w:t>
      </w:r>
      <w:r w:rsidRPr="004804C2">
        <w:rPr>
          <w:rFonts w:ascii="Times New Roman" w:hAnsi="Times New Roman" w:cs="Times New Roman"/>
          <w:sz w:val="28"/>
          <w:szCs w:val="28"/>
        </w:rPr>
        <w:t xml:space="preserve">онным взаимодействием; </w:t>
      </w:r>
    </w:p>
    <w:p w:rsidR="002F146F" w:rsidRPr="004804C2" w:rsidRDefault="002F146F" w:rsidP="008A4F77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lastRenderedPageBreak/>
        <w:t>определяет формат и регулярность информирования родителей об обучении детей в дистанционной форме; составляет памятку информир</w:t>
      </w:r>
      <w:r w:rsidRPr="004804C2">
        <w:rPr>
          <w:rFonts w:ascii="Times New Roman" w:hAnsi="Times New Roman" w:cs="Times New Roman"/>
          <w:sz w:val="28"/>
          <w:szCs w:val="28"/>
        </w:rPr>
        <w:t>о</w:t>
      </w:r>
      <w:r w:rsidRPr="004804C2">
        <w:rPr>
          <w:rFonts w:ascii="Times New Roman" w:hAnsi="Times New Roman" w:cs="Times New Roman"/>
          <w:sz w:val="28"/>
          <w:szCs w:val="28"/>
        </w:rPr>
        <w:t>вания, доводит ее до сведения родителей;</w:t>
      </w:r>
    </w:p>
    <w:p w:rsidR="002F146F" w:rsidRPr="004804C2" w:rsidRDefault="002F146F" w:rsidP="008A4F77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 xml:space="preserve">рассматривает возможность записи урока на цифровой носитель для формирования и накопления банка </w:t>
      </w:r>
      <w:proofErr w:type="spellStart"/>
      <w:r w:rsidRPr="004804C2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4804C2">
        <w:rPr>
          <w:rFonts w:ascii="Times New Roman" w:hAnsi="Times New Roman" w:cs="Times New Roman"/>
          <w:sz w:val="28"/>
          <w:szCs w:val="28"/>
        </w:rPr>
        <w:t xml:space="preserve"> для дальнейшего его и</w:t>
      </w:r>
      <w:r w:rsidRPr="004804C2">
        <w:rPr>
          <w:rFonts w:ascii="Times New Roman" w:hAnsi="Times New Roman" w:cs="Times New Roman"/>
          <w:sz w:val="28"/>
          <w:szCs w:val="28"/>
        </w:rPr>
        <w:t>с</w:t>
      </w:r>
      <w:r w:rsidRPr="004804C2">
        <w:rPr>
          <w:rFonts w:ascii="Times New Roman" w:hAnsi="Times New Roman" w:cs="Times New Roman"/>
          <w:sz w:val="28"/>
          <w:szCs w:val="28"/>
        </w:rPr>
        <w:t>пользования в образовательном процессе.</w:t>
      </w:r>
    </w:p>
    <w:p w:rsidR="008A4F77" w:rsidRPr="004804C2" w:rsidRDefault="008A4F77" w:rsidP="008A4F77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774D6" w:rsidRPr="004804C2" w:rsidRDefault="002F146F" w:rsidP="008A4F77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2.3</w:t>
      </w:r>
      <w:r w:rsidR="005F1C28" w:rsidRPr="004804C2">
        <w:rPr>
          <w:rFonts w:ascii="Times New Roman" w:eastAsia="Times New Roman" w:hAnsi="Times New Roman" w:cs="Times New Roman"/>
          <w:sz w:val="28"/>
        </w:rPr>
        <w:t xml:space="preserve">. 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Учителя, специалисты сопровождения (учителя-логопеды, учителя-дефектологи, педагоги-психологи):</w:t>
      </w:r>
    </w:p>
    <w:p w:rsidR="002774D6" w:rsidRPr="004804C2" w:rsidRDefault="005F1C28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804C2">
        <w:rPr>
          <w:rFonts w:ascii="Times New Roman" w:eastAsia="Times New Roman" w:hAnsi="Times New Roman" w:cs="Times New Roman"/>
          <w:sz w:val="28"/>
        </w:rPr>
        <w:t>планируют свою педагогическую деятельность с учетом применения электронного обучения и дистанционных образовательных технологий, с</w:t>
      </w:r>
      <w:r w:rsidRPr="004804C2">
        <w:rPr>
          <w:rFonts w:ascii="Times New Roman" w:eastAsia="Times New Roman" w:hAnsi="Times New Roman" w:cs="Times New Roman"/>
          <w:sz w:val="28"/>
        </w:rPr>
        <w:t>о</w:t>
      </w:r>
      <w:r w:rsidRPr="004804C2">
        <w:rPr>
          <w:rFonts w:ascii="Times New Roman" w:eastAsia="Times New Roman" w:hAnsi="Times New Roman" w:cs="Times New Roman"/>
          <w:sz w:val="28"/>
        </w:rPr>
        <w:t>здают, либо предлагают из имеющихся на различных информационных платформах, подходящие для обучающихся с ОВЗ</w:t>
      </w:r>
      <w:r w:rsidR="00694347" w:rsidRPr="004804C2">
        <w:rPr>
          <w:rFonts w:ascii="Times New Roman" w:eastAsia="Times New Roman" w:hAnsi="Times New Roman" w:cs="Times New Roman"/>
          <w:sz w:val="28"/>
        </w:rPr>
        <w:t xml:space="preserve"> </w:t>
      </w:r>
      <w:r w:rsidRPr="004804C2">
        <w:rPr>
          <w:rFonts w:ascii="Times New Roman" w:eastAsia="Times New Roman" w:hAnsi="Times New Roman" w:cs="Times New Roman"/>
          <w:sz w:val="28"/>
        </w:rPr>
        <w:t>ресурсы и задания с уч</w:t>
      </w:r>
      <w:r w:rsidRPr="004804C2">
        <w:rPr>
          <w:rFonts w:ascii="Times New Roman" w:eastAsia="Times New Roman" w:hAnsi="Times New Roman" w:cs="Times New Roman"/>
          <w:sz w:val="28"/>
        </w:rPr>
        <w:t>е</w:t>
      </w:r>
      <w:r w:rsidRPr="004804C2">
        <w:rPr>
          <w:rFonts w:ascii="Times New Roman" w:eastAsia="Times New Roman" w:hAnsi="Times New Roman" w:cs="Times New Roman"/>
          <w:sz w:val="28"/>
        </w:rPr>
        <w:t>том их психофизических особенностей и потенциальных возможностей;</w:t>
      </w:r>
      <w:proofErr w:type="gramEnd"/>
    </w:p>
    <w:p w:rsidR="002774D6" w:rsidRPr="004804C2" w:rsidRDefault="005F1C28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 xml:space="preserve">вносят корректировку в рабочие программы, при необходимости, </w:t>
      </w:r>
      <w:r w:rsidRPr="004804C2">
        <w:rPr>
          <w:rFonts w:ascii="Times New Roman" w:eastAsia="Times New Roman" w:hAnsi="Times New Roman" w:cs="Times New Roman"/>
          <w:sz w:val="28"/>
        </w:rPr>
        <w:br/>
        <w:t>в учебные планы, в которых обозначается форма обучения, технические средства обучения, способы взаимодействия;</w:t>
      </w:r>
    </w:p>
    <w:p w:rsidR="002774D6" w:rsidRPr="004804C2" w:rsidRDefault="005F1C28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осуществляют выбор формы обучения и объем учебной нагрузки обучающихся (формы обучения и объем учебной нагрузки обучающихся м</w:t>
      </w:r>
      <w:r w:rsidRPr="004804C2">
        <w:rPr>
          <w:rFonts w:ascii="Times New Roman" w:eastAsia="Times New Roman" w:hAnsi="Times New Roman" w:cs="Times New Roman"/>
          <w:sz w:val="28"/>
        </w:rPr>
        <w:t>о</w:t>
      </w:r>
      <w:r w:rsidRPr="004804C2">
        <w:rPr>
          <w:rFonts w:ascii="Times New Roman" w:eastAsia="Times New Roman" w:hAnsi="Times New Roman" w:cs="Times New Roman"/>
          <w:sz w:val="28"/>
        </w:rPr>
        <w:t>гут варьироваться в зависимости от особенностей психофизического разв</w:t>
      </w:r>
      <w:r w:rsidRPr="004804C2">
        <w:rPr>
          <w:rFonts w:ascii="Times New Roman" w:eastAsia="Times New Roman" w:hAnsi="Times New Roman" w:cs="Times New Roman"/>
          <w:sz w:val="28"/>
        </w:rPr>
        <w:t>и</w:t>
      </w:r>
      <w:r w:rsidRPr="004804C2">
        <w:rPr>
          <w:rFonts w:ascii="Times New Roman" w:eastAsia="Times New Roman" w:hAnsi="Times New Roman" w:cs="Times New Roman"/>
          <w:sz w:val="28"/>
        </w:rPr>
        <w:t>тия, индивидуальных возможностей и состояния здоровья детей);</w:t>
      </w:r>
    </w:p>
    <w:p w:rsidR="002774D6" w:rsidRPr="004804C2" w:rsidRDefault="005F1C28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 xml:space="preserve">определяют допустимый объем домашних заданий с применением электронного обучения и дистанционных образовательных технологий; </w:t>
      </w:r>
    </w:p>
    <w:p w:rsidR="00B917EE" w:rsidRPr="004804C2" w:rsidRDefault="00B917EE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выясняют у родителей (законных представителей) методом опроса (по телефону) наличие сре</w:t>
      </w:r>
      <w:proofErr w:type="gramStart"/>
      <w:r w:rsidRPr="004804C2"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 w:rsidRPr="004804C2">
        <w:rPr>
          <w:rFonts w:ascii="Times New Roman" w:eastAsia="Times New Roman" w:hAnsi="Times New Roman" w:cs="Times New Roman"/>
          <w:sz w:val="28"/>
        </w:rPr>
        <w:t>я обучения ребенка с применением эле</w:t>
      </w:r>
      <w:r w:rsidRPr="004804C2">
        <w:rPr>
          <w:rFonts w:ascii="Times New Roman" w:eastAsia="Times New Roman" w:hAnsi="Times New Roman" w:cs="Times New Roman"/>
          <w:sz w:val="28"/>
        </w:rPr>
        <w:t>к</w:t>
      </w:r>
      <w:r w:rsidRPr="004804C2">
        <w:rPr>
          <w:rFonts w:ascii="Times New Roman" w:eastAsia="Times New Roman" w:hAnsi="Times New Roman" w:cs="Times New Roman"/>
          <w:sz w:val="28"/>
        </w:rPr>
        <w:t>тронного обучения и дистанционных образовательных технологий (интерн</w:t>
      </w:r>
      <w:r w:rsidRPr="004804C2">
        <w:rPr>
          <w:rFonts w:ascii="Times New Roman" w:eastAsia="Times New Roman" w:hAnsi="Times New Roman" w:cs="Times New Roman"/>
          <w:sz w:val="28"/>
        </w:rPr>
        <w:t>е</w:t>
      </w:r>
      <w:r w:rsidRPr="004804C2">
        <w:rPr>
          <w:rFonts w:ascii="Times New Roman" w:eastAsia="Times New Roman" w:hAnsi="Times New Roman" w:cs="Times New Roman"/>
          <w:sz w:val="28"/>
        </w:rPr>
        <w:t>та, компьют</w:t>
      </w:r>
      <w:r w:rsidR="00E82B9B" w:rsidRPr="004804C2">
        <w:rPr>
          <w:rFonts w:ascii="Times New Roman" w:eastAsia="Times New Roman" w:hAnsi="Times New Roman" w:cs="Times New Roman"/>
          <w:sz w:val="28"/>
        </w:rPr>
        <w:t>ера, планшета с подключением он</w:t>
      </w:r>
      <w:r w:rsidRPr="004804C2">
        <w:rPr>
          <w:rFonts w:ascii="Times New Roman" w:eastAsia="Times New Roman" w:hAnsi="Times New Roman" w:cs="Times New Roman"/>
          <w:sz w:val="28"/>
        </w:rPr>
        <w:t>лайн);</w:t>
      </w:r>
    </w:p>
    <w:p w:rsidR="002774D6" w:rsidRPr="004804C2" w:rsidRDefault="005F1C28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проводят установочную беседу с родителями (законными представ</w:t>
      </w:r>
      <w:r w:rsidRPr="004804C2">
        <w:rPr>
          <w:rFonts w:ascii="Times New Roman" w:eastAsia="Times New Roman" w:hAnsi="Times New Roman" w:cs="Times New Roman"/>
          <w:sz w:val="28"/>
        </w:rPr>
        <w:t>и</w:t>
      </w:r>
      <w:r w:rsidRPr="004804C2">
        <w:rPr>
          <w:rFonts w:ascii="Times New Roman" w:eastAsia="Times New Roman" w:hAnsi="Times New Roman" w:cs="Times New Roman"/>
          <w:sz w:val="28"/>
        </w:rPr>
        <w:t>телями) на предмет создания условий для применения электронного обуч</w:t>
      </w:r>
      <w:r w:rsidRPr="004804C2">
        <w:rPr>
          <w:rFonts w:ascii="Times New Roman" w:eastAsia="Times New Roman" w:hAnsi="Times New Roman" w:cs="Times New Roman"/>
          <w:sz w:val="28"/>
        </w:rPr>
        <w:t>е</w:t>
      </w:r>
      <w:r w:rsidRPr="004804C2">
        <w:rPr>
          <w:rFonts w:ascii="Times New Roman" w:eastAsia="Times New Roman" w:hAnsi="Times New Roman" w:cs="Times New Roman"/>
          <w:sz w:val="28"/>
        </w:rPr>
        <w:t>ния и дистанционных образовательных технологий;</w:t>
      </w:r>
    </w:p>
    <w:p w:rsidR="00E327F8" w:rsidRPr="004804C2" w:rsidRDefault="00B917EE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организуют мониторинг фактически присутствующих обучающихся с ОВЗ, которые обучаются с применением электронного обучения, дистанц</w:t>
      </w:r>
      <w:r w:rsidRPr="004804C2">
        <w:rPr>
          <w:rFonts w:ascii="Times New Roman" w:eastAsia="Times New Roman" w:hAnsi="Times New Roman" w:cs="Times New Roman"/>
          <w:sz w:val="28"/>
        </w:rPr>
        <w:t>и</w:t>
      </w:r>
      <w:r w:rsidRPr="004804C2">
        <w:rPr>
          <w:rFonts w:ascii="Times New Roman" w:eastAsia="Times New Roman" w:hAnsi="Times New Roman" w:cs="Times New Roman"/>
          <w:sz w:val="28"/>
        </w:rPr>
        <w:t>онных образовательных технологий;</w:t>
      </w:r>
    </w:p>
    <w:p w:rsidR="000246F3" w:rsidRPr="004804C2" w:rsidRDefault="003F300C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  <w:szCs w:val="28"/>
        </w:rPr>
        <w:t>составляют расписание он</w:t>
      </w:r>
      <w:r w:rsidR="005F1C28" w:rsidRPr="004804C2">
        <w:rPr>
          <w:rFonts w:ascii="Times New Roman" w:eastAsia="Times New Roman" w:hAnsi="Times New Roman" w:cs="Times New Roman"/>
          <w:sz w:val="28"/>
          <w:szCs w:val="28"/>
        </w:rPr>
        <w:t>лайн</w:t>
      </w:r>
      <w:r w:rsidRPr="004804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1C28" w:rsidRPr="004804C2">
        <w:rPr>
          <w:rFonts w:ascii="Times New Roman" w:eastAsia="Times New Roman" w:hAnsi="Times New Roman" w:cs="Times New Roman"/>
          <w:sz w:val="28"/>
          <w:szCs w:val="28"/>
        </w:rPr>
        <w:t>уроков с учетом времени пользов</w:t>
      </w:r>
      <w:r w:rsidR="005F1C28" w:rsidRPr="004804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6E6D" w:rsidRPr="004804C2">
        <w:rPr>
          <w:rFonts w:ascii="Times New Roman" w:eastAsia="Times New Roman" w:hAnsi="Times New Roman" w:cs="Times New Roman"/>
          <w:sz w:val="28"/>
          <w:szCs w:val="28"/>
        </w:rPr>
        <w:t>ния обучающимся компьютером</w:t>
      </w:r>
      <w:r w:rsidR="005F1C28" w:rsidRPr="004804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86577" w:rsidRPr="004804C2" w:rsidRDefault="00E327F8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обеспечивают смену видов деятельности, чередовани</w:t>
      </w:r>
      <w:r w:rsidR="003F300C" w:rsidRPr="004804C2">
        <w:rPr>
          <w:rFonts w:ascii="Times New Roman" w:hAnsi="Times New Roman" w:cs="Times New Roman"/>
          <w:sz w:val="28"/>
          <w:szCs w:val="28"/>
        </w:rPr>
        <w:t>е</w:t>
      </w:r>
      <w:r w:rsidR="00694347" w:rsidRPr="004804C2">
        <w:rPr>
          <w:rFonts w:ascii="Times New Roman" w:hAnsi="Times New Roman" w:cs="Times New Roman"/>
          <w:sz w:val="28"/>
          <w:szCs w:val="28"/>
        </w:rPr>
        <w:t xml:space="preserve"> </w:t>
      </w:r>
      <w:r w:rsidR="003F300C" w:rsidRPr="004804C2">
        <w:rPr>
          <w:rFonts w:ascii="Times New Roman" w:hAnsi="Times New Roman" w:cs="Times New Roman"/>
          <w:sz w:val="28"/>
          <w:szCs w:val="28"/>
        </w:rPr>
        <w:t xml:space="preserve">режимов </w:t>
      </w:r>
      <w:r w:rsidRPr="004804C2">
        <w:rPr>
          <w:rFonts w:ascii="Times New Roman" w:hAnsi="Times New Roman" w:cs="Times New Roman"/>
          <w:sz w:val="28"/>
          <w:szCs w:val="28"/>
        </w:rPr>
        <w:t>о</w:t>
      </w:r>
      <w:r w:rsidRPr="004804C2">
        <w:rPr>
          <w:rFonts w:ascii="Times New Roman" w:hAnsi="Times New Roman" w:cs="Times New Roman"/>
          <w:sz w:val="28"/>
          <w:szCs w:val="28"/>
        </w:rPr>
        <w:t>т</w:t>
      </w:r>
      <w:r w:rsidRPr="004804C2">
        <w:rPr>
          <w:rFonts w:ascii="Times New Roman" w:hAnsi="Times New Roman" w:cs="Times New Roman"/>
          <w:sz w:val="28"/>
          <w:szCs w:val="28"/>
        </w:rPr>
        <w:t xml:space="preserve">дыха </w:t>
      </w:r>
      <w:r w:rsidR="003F300C" w:rsidRPr="004804C2">
        <w:rPr>
          <w:rFonts w:ascii="Times New Roman" w:hAnsi="Times New Roman" w:cs="Times New Roman"/>
          <w:sz w:val="28"/>
          <w:szCs w:val="28"/>
        </w:rPr>
        <w:t>и учебной нагрузки в работе</w:t>
      </w:r>
      <w:r w:rsidRPr="004804C2">
        <w:rPr>
          <w:rFonts w:ascii="Times New Roman" w:hAnsi="Times New Roman" w:cs="Times New Roman"/>
          <w:sz w:val="28"/>
          <w:szCs w:val="28"/>
        </w:rPr>
        <w:t xml:space="preserve"> обучающихся онлайн и </w:t>
      </w:r>
      <w:proofErr w:type="spellStart"/>
      <w:r w:rsidRPr="004804C2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4804C2">
        <w:rPr>
          <w:rFonts w:ascii="Times New Roman" w:hAnsi="Times New Roman" w:cs="Times New Roman"/>
          <w:sz w:val="28"/>
          <w:szCs w:val="28"/>
        </w:rPr>
        <w:t>;</w:t>
      </w:r>
    </w:p>
    <w:p w:rsidR="002774D6" w:rsidRPr="004804C2" w:rsidRDefault="00E86577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  <w:szCs w:val="28"/>
        </w:rPr>
        <w:t xml:space="preserve">организуют продолжительные </w:t>
      </w:r>
      <w:r w:rsidR="006E694A" w:rsidRPr="004804C2">
        <w:rPr>
          <w:rFonts w:ascii="Times New Roman" w:hAnsi="Times New Roman" w:cs="Times New Roman"/>
          <w:sz w:val="28"/>
          <w:szCs w:val="28"/>
        </w:rPr>
        <w:t>перерывы между уроками для отдыха глаз (</w:t>
      </w:r>
      <w:r w:rsidRPr="004804C2">
        <w:rPr>
          <w:rFonts w:ascii="Times New Roman" w:hAnsi="Times New Roman" w:cs="Times New Roman"/>
          <w:sz w:val="28"/>
          <w:szCs w:val="28"/>
        </w:rPr>
        <w:t xml:space="preserve">от </w:t>
      </w:r>
      <w:r w:rsidR="00B917EE" w:rsidRPr="004804C2">
        <w:rPr>
          <w:rFonts w:ascii="Times New Roman" w:hAnsi="Times New Roman" w:cs="Times New Roman"/>
          <w:sz w:val="28"/>
          <w:szCs w:val="28"/>
        </w:rPr>
        <w:t>15</w:t>
      </w:r>
      <w:r w:rsidRPr="004804C2">
        <w:rPr>
          <w:rFonts w:ascii="Times New Roman" w:hAnsi="Times New Roman" w:cs="Times New Roman"/>
          <w:sz w:val="28"/>
          <w:szCs w:val="28"/>
        </w:rPr>
        <w:t xml:space="preserve"> до </w:t>
      </w:r>
      <w:r w:rsidR="00B917EE" w:rsidRPr="004804C2">
        <w:rPr>
          <w:rFonts w:ascii="Times New Roman" w:hAnsi="Times New Roman" w:cs="Times New Roman"/>
          <w:sz w:val="28"/>
          <w:szCs w:val="28"/>
        </w:rPr>
        <w:t>20 мин);</w:t>
      </w:r>
    </w:p>
    <w:p w:rsidR="002774D6" w:rsidRPr="004804C2" w:rsidRDefault="000E3F46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lastRenderedPageBreak/>
        <w:t>формируют файлы-</w:t>
      </w:r>
      <w:r w:rsidR="005F1C28" w:rsidRPr="004804C2">
        <w:rPr>
          <w:rFonts w:ascii="Times New Roman" w:eastAsia="Times New Roman" w:hAnsi="Times New Roman" w:cs="Times New Roman"/>
          <w:sz w:val="28"/>
        </w:rPr>
        <w:t xml:space="preserve">задания для текущего обучения (серии, карточки) для </w:t>
      </w:r>
      <w:proofErr w:type="gramStart"/>
      <w:r w:rsidR="005F1C28" w:rsidRPr="004804C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5F1C28" w:rsidRPr="004804C2">
        <w:rPr>
          <w:rFonts w:ascii="Times New Roman" w:eastAsia="Times New Roman" w:hAnsi="Times New Roman" w:cs="Times New Roman"/>
          <w:sz w:val="28"/>
        </w:rPr>
        <w:t xml:space="preserve"> по основным предметам (урокам);</w:t>
      </w:r>
    </w:p>
    <w:p w:rsidR="002774D6" w:rsidRPr="004804C2" w:rsidRDefault="005F1C28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разрабатывают рекомендации для родителей по закреплению пр</w:t>
      </w:r>
      <w:r w:rsidRPr="004804C2">
        <w:rPr>
          <w:rFonts w:ascii="Times New Roman" w:eastAsia="Times New Roman" w:hAnsi="Times New Roman" w:cs="Times New Roman"/>
          <w:sz w:val="28"/>
        </w:rPr>
        <w:t>о</w:t>
      </w:r>
      <w:r w:rsidRPr="004804C2">
        <w:rPr>
          <w:rFonts w:ascii="Times New Roman" w:eastAsia="Times New Roman" w:hAnsi="Times New Roman" w:cs="Times New Roman"/>
          <w:sz w:val="28"/>
        </w:rPr>
        <w:t xml:space="preserve">граммного материала (предлагаемого </w:t>
      </w:r>
      <w:proofErr w:type="gramStart"/>
      <w:r w:rsidRPr="004804C2">
        <w:rPr>
          <w:rFonts w:ascii="Times New Roman" w:eastAsia="Times New Roman" w:hAnsi="Times New Roman" w:cs="Times New Roman"/>
          <w:sz w:val="28"/>
        </w:rPr>
        <w:t>учителем</w:t>
      </w:r>
      <w:proofErr w:type="gramEnd"/>
      <w:r w:rsidRPr="004804C2">
        <w:rPr>
          <w:rFonts w:ascii="Times New Roman" w:eastAsia="Times New Roman" w:hAnsi="Times New Roman" w:cs="Times New Roman"/>
          <w:sz w:val="28"/>
        </w:rPr>
        <w:t xml:space="preserve"> обучающимся с применением электронного обучения и дистанционных образовательных технологий) в жизненных ситуациях, близких к опыту ребенка с ОВЗ;</w:t>
      </w:r>
    </w:p>
    <w:p w:rsidR="002774D6" w:rsidRPr="004804C2" w:rsidRDefault="00B917EE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804C2">
        <w:rPr>
          <w:rFonts w:ascii="Times New Roman" w:eastAsia="Times New Roman" w:hAnsi="Times New Roman" w:cs="Times New Roman"/>
          <w:sz w:val="28"/>
        </w:rPr>
        <w:t>готовят дида</w:t>
      </w:r>
      <w:r w:rsidR="005F1C28" w:rsidRPr="004804C2">
        <w:rPr>
          <w:rFonts w:ascii="Times New Roman" w:eastAsia="Times New Roman" w:hAnsi="Times New Roman" w:cs="Times New Roman"/>
          <w:sz w:val="28"/>
        </w:rPr>
        <w:t>ктические и иные материалы, которые возможно и</w:t>
      </w:r>
      <w:r w:rsidR="005F1C28" w:rsidRPr="004804C2">
        <w:rPr>
          <w:rFonts w:ascii="Times New Roman" w:eastAsia="Times New Roman" w:hAnsi="Times New Roman" w:cs="Times New Roman"/>
          <w:sz w:val="28"/>
        </w:rPr>
        <w:t>с</w:t>
      </w:r>
      <w:r w:rsidR="005F1C28" w:rsidRPr="004804C2">
        <w:rPr>
          <w:rFonts w:ascii="Times New Roman" w:eastAsia="Times New Roman" w:hAnsi="Times New Roman" w:cs="Times New Roman"/>
          <w:sz w:val="28"/>
        </w:rPr>
        <w:t>пользовать удалено (материалы для проведения занятий по учебным предм</w:t>
      </w:r>
      <w:r w:rsidR="005F1C28" w:rsidRPr="004804C2">
        <w:rPr>
          <w:rFonts w:ascii="Times New Roman" w:eastAsia="Times New Roman" w:hAnsi="Times New Roman" w:cs="Times New Roman"/>
          <w:sz w:val="28"/>
        </w:rPr>
        <w:t>е</w:t>
      </w:r>
      <w:r w:rsidR="005F1C28" w:rsidRPr="004804C2">
        <w:rPr>
          <w:rFonts w:ascii="Times New Roman" w:eastAsia="Times New Roman" w:hAnsi="Times New Roman" w:cs="Times New Roman"/>
          <w:sz w:val="28"/>
        </w:rPr>
        <w:t>там, коррекционным курсам, которые могут быть размещены на сайтах обр</w:t>
      </w:r>
      <w:r w:rsidR="005F1C28" w:rsidRPr="004804C2">
        <w:rPr>
          <w:rFonts w:ascii="Times New Roman" w:eastAsia="Times New Roman" w:hAnsi="Times New Roman" w:cs="Times New Roman"/>
          <w:sz w:val="28"/>
        </w:rPr>
        <w:t>а</w:t>
      </w:r>
      <w:r w:rsidR="005F1C28" w:rsidRPr="004804C2">
        <w:rPr>
          <w:rFonts w:ascii="Times New Roman" w:eastAsia="Times New Roman" w:hAnsi="Times New Roman" w:cs="Times New Roman"/>
          <w:sz w:val="28"/>
        </w:rPr>
        <w:t>зовательных организаций во вкладках тех педагогов, специалистов, которые реализуют обучение с применением электронного обучения и дистанцио</w:t>
      </w:r>
      <w:r w:rsidR="005F1C28" w:rsidRPr="004804C2">
        <w:rPr>
          <w:rFonts w:ascii="Times New Roman" w:eastAsia="Times New Roman" w:hAnsi="Times New Roman" w:cs="Times New Roman"/>
          <w:sz w:val="28"/>
        </w:rPr>
        <w:t>н</w:t>
      </w:r>
      <w:r w:rsidR="005F1C28" w:rsidRPr="004804C2">
        <w:rPr>
          <w:rFonts w:ascii="Times New Roman" w:eastAsia="Times New Roman" w:hAnsi="Times New Roman" w:cs="Times New Roman"/>
          <w:sz w:val="28"/>
        </w:rPr>
        <w:t>ных образовательных технологий);</w:t>
      </w:r>
      <w:proofErr w:type="gramEnd"/>
    </w:p>
    <w:p w:rsidR="005F1C28" w:rsidRPr="004804C2" w:rsidRDefault="002929E4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4C2">
        <w:rPr>
          <w:rFonts w:ascii="Times New Roman" w:eastAsia="Times New Roman" w:hAnsi="Times New Roman" w:cs="Times New Roman"/>
          <w:sz w:val="28"/>
        </w:rPr>
        <w:t xml:space="preserve">осуществляют контроль полученных знаний: </w:t>
      </w:r>
      <w:r w:rsidR="005F1C28" w:rsidRPr="004804C2">
        <w:rPr>
          <w:rFonts w:ascii="Times New Roman" w:eastAsia="Times New Roman" w:hAnsi="Times New Roman" w:cs="Times New Roman"/>
          <w:sz w:val="28"/>
        </w:rPr>
        <w:t>разрабатывают, либо используют уже имеющиеся на различных образовательных платформах з</w:t>
      </w:r>
      <w:r w:rsidR="005F1C28" w:rsidRPr="004804C2">
        <w:rPr>
          <w:rFonts w:ascii="Times New Roman" w:eastAsia="Times New Roman" w:hAnsi="Times New Roman" w:cs="Times New Roman"/>
          <w:sz w:val="28"/>
        </w:rPr>
        <w:t>а</w:t>
      </w:r>
      <w:r w:rsidR="005F1C28" w:rsidRPr="004804C2">
        <w:rPr>
          <w:rFonts w:ascii="Times New Roman" w:eastAsia="Times New Roman" w:hAnsi="Times New Roman" w:cs="Times New Roman"/>
          <w:sz w:val="28"/>
        </w:rPr>
        <w:t xml:space="preserve">дания, вопросы, упражнения, обеспечивающие </w:t>
      </w:r>
      <w:r w:rsidR="005F1C28" w:rsidRPr="004804C2">
        <w:rPr>
          <w:rFonts w:ascii="Times New Roman" w:eastAsia="Times New Roman" w:hAnsi="Times New Roman" w:cs="Times New Roman"/>
          <w:sz w:val="28"/>
          <w:szCs w:val="28"/>
        </w:rPr>
        <w:t>осознанное восприятие уче</w:t>
      </w:r>
      <w:r w:rsidR="005F1C28" w:rsidRPr="004804C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F1C28" w:rsidRPr="004804C2">
        <w:rPr>
          <w:rFonts w:ascii="Times New Roman" w:eastAsia="Times New Roman" w:hAnsi="Times New Roman" w:cs="Times New Roman"/>
          <w:sz w:val="28"/>
          <w:szCs w:val="28"/>
        </w:rPr>
        <w:t>ного материала;</w:t>
      </w:r>
    </w:p>
    <w:p w:rsidR="002774D6" w:rsidRPr="004804C2" w:rsidRDefault="005F1C28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4C2">
        <w:rPr>
          <w:rFonts w:ascii="Times New Roman" w:eastAsia="Times New Roman" w:hAnsi="Times New Roman" w:cs="Times New Roman"/>
          <w:sz w:val="28"/>
          <w:szCs w:val="28"/>
        </w:rPr>
        <w:t>дают родителям рекомендации по закреплению программного мат</w:t>
      </w:r>
      <w:r w:rsidRPr="004804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04C2">
        <w:rPr>
          <w:rFonts w:ascii="Times New Roman" w:eastAsia="Times New Roman" w:hAnsi="Times New Roman" w:cs="Times New Roman"/>
          <w:sz w:val="28"/>
          <w:szCs w:val="28"/>
        </w:rPr>
        <w:t xml:space="preserve">риала (предлагаемого </w:t>
      </w:r>
      <w:proofErr w:type="gramStart"/>
      <w:r w:rsidRPr="004804C2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proofErr w:type="gramEnd"/>
      <w:r w:rsidRPr="004804C2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в дистанционной форме) в жизненных сит</w:t>
      </w:r>
      <w:r w:rsidR="00FA298D" w:rsidRPr="004804C2">
        <w:rPr>
          <w:rFonts w:ascii="Times New Roman" w:eastAsia="Times New Roman" w:hAnsi="Times New Roman" w:cs="Times New Roman"/>
          <w:sz w:val="28"/>
          <w:szCs w:val="28"/>
        </w:rPr>
        <w:t>уациях, близких к опыту ребенка;</w:t>
      </w:r>
    </w:p>
    <w:p w:rsidR="005F1C28" w:rsidRPr="004804C2" w:rsidRDefault="003055D8" w:rsidP="008A4F77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4C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F1C28" w:rsidRPr="004804C2">
        <w:rPr>
          <w:rFonts w:ascii="Times New Roman" w:eastAsia="Times New Roman" w:hAnsi="Times New Roman" w:cs="Times New Roman"/>
          <w:sz w:val="28"/>
          <w:szCs w:val="28"/>
        </w:rPr>
        <w:t>онсульт</w:t>
      </w:r>
      <w:r w:rsidRPr="004804C2">
        <w:rPr>
          <w:rFonts w:ascii="Times New Roman" w:eastAsia="Times New Roman" w:hAnsi="Times New Roman" w:cs="Times New Roman"/>
          <w:sz w:val="28"/>
          <w:szCs w:val="28"/>
        </w:rPr>
        <w:t>ируют</w:t>
      </w:r>
      <w:r w:rsidR="005F1C28" w:rsidRPr="004804C2">
        <w:rPr>
          <w:rFonts w:ascii="Times New Roman" w:eastAsia="Times New Roman" w:hAnsi="Times New Roman" w:cs="Times New Roman"/>
          <w:sz w:val="28"/>
          <w:szCs w:val="28"/>
        </w:rPr>
        <w:t xml:space="preserve"> родителей по организации досуговой деятельности в условиях семьи</w:t>
      </w:r>
      <w:r w:rsidR="00B917EE" w:rsidRPr="004804C2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 использованием ресурсов </w:t>
      </w:r>
      <w:r w:rsidR="001B0F21" w:rsidRPr="004804C2">
        <w:rPr>
          <w:rFonts w:ascii="Times New Roman" w:eastAsia="Times New Roman" w:hAnsi="Times New Roman" w:cs="Times New Roman"/>
          <w:sz w:val="28"/>
        </w:rPr>
        <w:t xml:space="preserve">социальных сетей и мобильных </w:t>
      </w:r>
      <w:proofErr w:type="spellStart"/>
      <w:r w:rsidR="001B0F21" w:rsidRPr="004804C2">
        <w:rPr>
          <w:rFonts w:ascii="Times New Roman" w:eastAsia="Times New Roman" w:hAnsi="Times New Roman" w:cs="Times New Roman"/>
          <w:sz w:val="28"/>
        </w:rPr>
        <w:t>мессенджеров</w:t>
      </w:r>
      <w:proofErr w:type="spellEnd"/>
      <w:r w:rsidR="005F1C28" w:rsidRPr="00480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782" w:rsidRPr="004804C2" w:rsidRDefault="00354782" w:rsidP="00354782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782" w:rsidRPr="004804C2" w:rsidRDefault="00354782" w:rsidP="00354782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4C2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4804C2">
        <w:rPr>
          <w:rFonts w:ascii="Times New Roman" w:eastAsia="Times New Roman" w:hAnsi="Times New Roman" w:cs="Times New Roman"/>
          <w:b/>
          <w:sz w:val="28"/>
          <w:szCs w:val="28"/>
        </w:rPr>
        <w:t>Воспитатели</w:t>
      </w:r>
      <w:r w:rsidRPr="004804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осуществляю</w:t>
      </w:r>
      <w:r w:rsidR="00354782" w:rsidRPr="004804C2">
        <w:rPr>
          <w:rFonts w:ascii="Times New Roman" w:hAnsi="Times New Roman" w:cs="Times New Roman"/>
          <w:sz w:val="28"/>
          <w:szCs w:val="28"/>
        </w:rPr>
        <w:t>т корректировку календарно-тематического план</w:t>
      </w:r>
      <w:r w:rsidR="00354782" w:rsidRPr="004804C2">
        <w:rPr>
          <w:rFonts w:ascii="Times New Roman" w:hAnsi="Times New Roman" w:cs="Times New Roman"/>
          <w:sz w:val="28"/>
          <w:szCs w:val="28"/>
        </w:rPr>
        <w:t>и</w:t>
      </w:r>
      <w:r w:rsidR="00354782" w:rsidRPr="004804C2">
        <w:rPr>
          <w:rFonts w:ascii="Times New Roman" w:hAnsi="Times New Roman" w:cs="Times New Roman"/>
          <w:sz w:val="28"/>
          <w:szCs w:val="28"/>
        </w:rPr>
        <w:t>рования с целью обеспечения освоения воспитанниками программ дополн</w:t>
      </w:r>
      <w:r w:rsidR="00354782" w:rsidRPr="004804C2">
        <w:rPr>
          <w:rFonts w:ascii="Times New Roman" w:hAnsi="Times New Roman" w:cs="Times New Roman"/>
          <w:sz w:val="28"/>
          <w:szCs w:val="28"/>
        </w:rPr>
        <w:t>и</w:t>
      </w:r>
      <w:r w:rsidR="00354782" w:rsidRPr="004804C2">
        <w:rPr>
          <w:rFonts w:ascii="Times New Roman" w:hAnsi="Times New Roman" w:cs="Times New Roman"/>
          <w:sz w:val="28"/>
          <w:szCs w:val="28"/>
        </w:rPr>
        <w:t xml:space="preserve">тельного образования в полном объеме; 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 xml:space="preserve"> внося</w:t>
      </w:r>
      <w:r w:rsidR="00354782" w:rsidRPr="004804C2">
        <w:rPr>
          <w:rFonts w:ascii="Times New Roman" w:hAnsi="Times New Roman" w:cs="Times New Roman"/>
          <w:sz w:val="28"/>
          <w:szCs w:val="28"/>
        </w:rPr>
        <w:t xml:space="preserve">т рекомендации </w:t>
      </w:r>
      <w:proofErr w:type="gramStart"/>
      <w:r w:rsidR="00354782" w:rsidRPr="004804C2">
        <w:rPr>
          <w:rFonts w:ascii="Times New Roman" w:hAnsi="Times New Roman" w:cs="Times New Roman"/>
          <w:sz w:val="28"/>
          <w:szCs w:val="28"/>
        </w:rPr>
        <w:t>в планирование внеурочной деятельности с указанием ссылок на образовательные Интернет-ресурсы для обеспечения эффективной работы обучающихся с применением</w:t>
      </w:r>
      <w:proofErr w:type="gramEnd"/>
      <w:r w:rsidR="00354782" w:rsidRPr="004804C2">
        <w:rPr>
          <w:rFonts w:ascii="Times New Roman" w:hAnsi="Times New Roman" w:cs="Times New Roman"/>
          <w:sz w:val="28"/>
          <w:szCs w:val="28"/>
        </w:rPr>
        <w:t xml:space="preserve"> электронного обучения и дистанционных образовательных технологий; 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определяю</w:t>
      </w:r>
      <w:r w:rsidR="00354782" w:rsidRPr="004804C2">
        <w:rPr>
          <w:rFonts w:ascii="Times New Roman" w:hAnsi="Times New Roman" w:cs="Times New Roman"/>
          <w:sz w:val="28"/>
          <w:szCs w:val="28"/>
        </w:rPr>
        <w:t>т подходящие ресурсы и приложения для дистанцио</w:t>
      </w:r>
      <w:r w:rsidR="00354782" w:rsidRPr="004804C2">
        <w:rPr>
          <w:rFonts w:ascii="Times New Roman" w:hAnsi="Times New Roman" w:cs="Times New Roman"/>
          <w:sz w:val="28"/>
          <w:szCs w:val="28"/>
        </w:rPr>
        <w:t>н</w:t>
      </w:r>
      <w:r w:rsidR="00354782" w:rsidRPr="004804C2">
        <w:rPr>
          <w:rFonts w:ascii="Times New Roman" w:hAnsi="Times New Roman" w:cs="Times New Roman"/>
          <w:sz w:val="28"/>
          <w:szCs w:val="28"/>
        </w:rPr>
        <w:t xml:space="preserve">ной формы </w:t>
      </w:r>
      <w:proofErr w:type="gramStart"/>
      <w:r w:rsidR="00354782" w:rsidRPr="004804C2">
        <w:rPr>
          <w:rFonts w:ascii="Times New Roman" w:hAnsi="Times New Roman" w:cs="Times New Roman"/>
          <w:sz w:val="28"/>
          <w:szCs w:val="28"/>
        </w:rPr>
        <w:t>обучения по направлениям</w:t>
      </w:r>
      <w:proofErr w:type="gramEnd"/>
      <w:r w:rsidR="00354782" w:rsidRPr="004804C2">
        <w:rPr>
          <w:rFonts w:ascii="Times New Roman" w:hAnsi="Times New Roman" w:cs="Times New Roman"/>
          <w:sz w:val="28"/>
          <w:szCs w:val="28"/>
        </w:rPr>
        <w:t xml:space="preserve"> внеурочной деятельности; 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формирую</w:t>
      </w:r>
      <w:r w:rsidR="00354782" w:rsidRPr="004804C2">
        <w:rPr>
          <w:rFonts w:ascii="Times New Roman" w:hAnsi="Times New Roman" w:cs="Times New Roman"/>
          <w:sz w:val="28"/>
          <w:szCs w:val="28"/>
        </w:rPr>
        <w:t>т список утвержденных и согласованных на педагог</w:t>
      </w:r>
      <w:r w:rsidR="00354782" w:rsidRPr="004804C2">
        <w:rPr>
          <w:rFonts w:ascii="Times New Roman" w:hAnsi="Times New Roman" w:cs="Times New Roman"/>
          <w:sz w:val="28"/>
          <w:szCs w:val="28"/>
        </w:rPr>
        <w:t>и</w:t>
      </w:r>
      <w:r w:rsidR="00354782" w:rsidRPr="004804C2">
        <w:rPr>
          <w:rFonts w:ascii="Times New Roman" w:hAnsi="Times New Roman" w:cs="Times New Roman"/>
          <w:sz w:val="28"/>
          <w:szCs w:val="28"/>
        </w:rPr>
        <w:t>ческом совете и методическом объединении цифровых ресурсов и инстр</w:t>
      </w:r>
      <w:r w:rsidR="00354782" w:rsidRPr="004804C2">
        <w:rPr>
          <w:rFonts w:ascii="Times New Roman" w:hAnsi="Times New Roman" w:cs="Times New Roman"/>
          <w:sz w:val="28"/>
          <w:szCs w:val="28"/>
        </w:rPr>
        <w:t>у</w:t>
      </w:r>
      <w:r w:rsidR="00354782" w:rsidRPr="004804C2">
        <w:rPr>
          <w:rFonts w:ascii="Times New Roman" w:hAnsi="Times New Roman" w:cs="Times New Roman"/>
          <w:sz w:val="28"/>
          <w:szCs w:val="28"/>
        </w:rPr>
        <w:t>ментов для воспитанников своего класса</w:t>
      </w:r>
      <w:r w:rsidR="000F5A07">
        <w:rPr>
          <w:rFonts w:ascii="Times New Roman" w:hAnsi="Times New Roman" w:cs="Times New Roman"/>
          <w:sz w:val="28"/>
          <w:szCs w:val="28"/>
        </w:rPr>
        <w:t xml:space="preserve"> </w:t>
      </w:r>
      <w:r w:rsidR="00354782" w:rsidRPr="004804C2">
        <w:rPr>
          <w:rFonts w:ascii="Times New Roman" w:hAnsi="Times New Roman" w:cs="Times New Roman"/>
          <w:sz w:val="28"/>
          <w:szCs w:val="28"/>
        </w:rPr>
        <w:t>в соответствии с параллелью, пре</w:t>
      </w:r>
      <w:r w:rsidR="00354782" w:rsidRPr="004804C2">
        <w:rPr>
          <w:rFonts w:ascii="Times New Roman" w:hAnsi="Times New Roman" w:cs="Times New Roman"/>
          <w:sz w:val="28"/>
          <w:szCs w:val="28"/>
        </w:rPr>
        <w:t>д</w:t>
      </w:r>
      <w:r w:rsidR="00354782" w:rsidRPr="004804C2">
        <w:rPr>
          <w:rFonts w:ascii="Times New Roman" w:hAnsi="Times New Roman" w:cs="Times New Roman"/>
          <w:sz w:val="28"/>
          <w:szCs w:val="28"/>
        </w:rPr>
        <w:t xml:space="preserve">ставляет краткое описание таких ресурсов; </w:t>
      </w:r>
    </w:p>
    <w:p w:rsidR="00354782" w:rsidRPr="004804C2" w:rsidRDefault="00720D58" w:rsidP="00354782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подбираю</w:t>
      </w:r>
      <w:r w:rsidR="00354782" w:rsidRPr="004804C2">
        <w:rPr>
          <w:rFonts w:ascii="Times New Roman" w:hAnsi="Times New Roman" w:cs="Times New Roman"/>
          <w:sz w:val="28"/>
          <w:szCs w:val="28"/>
        </w:rPr>
        <w:t>т учебный материал;</w:t>
      </w:r>
    </w:p>
    <w:p w:rsidR="00354782" w:rsidRPr="004804C2" w:rsidRDefault="00720D58" w:rsidP="00354782">
      <w:pPr>
        <w:pStyle w:val="a5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lastRenderedPageBreak/>
        <w:t>организую</w:t>
      </w:r>
      <w:r w:rsidR="00354782" w:rsidRPr="004804C2">
        <w:rPr>
          <w:rFonts w:ascii="Times New Roman" w:hAnsi="Times New Roman" w:cs="Times New Roman"/>
          <w:sz w:val="28"/>
          <w:szCs w:val="28"/>
        </w:rPr>
        <w:t>т ежедневный мониторинг обучающихся дистанцио</w:t>
      </w:r>
      <w:r w:rsidR="00354782" w:rsidRPr="004804C2">
        <w:rPr>
          <w:rFonts w:ascii="Times New Roman" w:hAnsi="Times New Roman" w:cs="Times New Roman"/>
          <w:sz w:val="28"/>
          <w:szCs w:val="28"/>
        </w:rPr>
        <w:t>н</w:t>
      </w:r>
      <w:r w:rsidR="00354782" w:rsidRPr="004804C2">
        <w:rPr>
          <w:rFonts w:ascii="Times New Roman" w:hAnsi="Times New Roman" w:cs="Times New Roman"/>
          <w:sz w:val="28"/>
          <w:szCs w:val="28"/>
        </w:rPr>
        <w:t>но и заболевших (тех, кто не может приступить к обучению даже в диста</w:t>
      </w:r>
      <w:r w:rsidR="00354782" w:rsidRPr="004804C2">
        <w:rPr>
          <w:rFonts w:ascii="Times New Roman" w:hAnsi="Times New Roman" w:cs="Times New Roman"/>
          <w:sz w:val="28"/>
          <w:szCs w:val="28"/>
        </w:rPr>
        <w:t>н</w:t>
      </w:r>
      <w:r w:rsidR="00354782" w:rsidRPr="004804C2">
        <w:rPr>
          <w:rFonts w:ascii="Times New Roman" w:hAnsi="Times New Roman" w:cs="Times New Roman"/>
          <w:sz w:val="28"/>
          <w:szCs w:val="28"/>
        </w:rPr>
        <w:t xml:space="preserve">ционном формате) в определённое время; в том числе проводит мониторинг готовности обучающихся к обучению в дистанционном формате; </w:t>
      </w:r>
    </w:p>
    <w:p w:rsidR="00354782" w:rsidRPr="004804C2" w:rsidRDefault="00354782" w:rsidP="00354782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выясняют у родителей (законных представителей) методом опроса (по телефону) наличие сре</w:t>
      </w:r>
      <w:proofErr w:type="gramStart"/>
      <w:r w:rsidRPr="004804C2"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 w:rsidRPr="004804C2">
        <w:rPr>
          <w:rFonts w:ascii="Times New Roman" w:eastAsia="Times New Roman" w:hAnsi="Times New Roman" w:cs="Times New Roman"/>
          <w:sz w:val="28"/>
        </w:rPr>
        <w:t>я обучения ребенка с применением эле</w:t>
      </w:r>
      <w:r w:rsidRPr="004804C2">
        <w:rPr>
          <w:rFonts w:ascii="Times New Roman" w:eastAsia="Times New Roman" w:hAnsi="Times New Roman" w:cs="Times New Roman"/>
          <w:sz w:val="28"/>
        </w:rPr>
        <w:t>к</w:t>
      </w:r>
      <w:r w:rsidRPr="004804C2">
        <w:rPr>
          <w:rFonts w:ascii="Times New Roman" w:eastAsia="Times New Roman" w:hAnsi="Times New Roman" w:cs="Times New Roman"/>
          <w:sz w:val="28"/>
        </w:rPr>
        <w:t>тронного обучения и дистанционных образовательных технологий (интерн</w:t>
      </w:r>
      <w:r w:rsidRPr="004804C2">
        <w:rPr>
          <w:rFonts w:ascii="Times New Roman" w:eastAsia="Times New Roman" w:hAnsi="Times New Roman" w:cs="Times New Roman"/>
          <w:sz w:val="28"/>
        </w:rPr>
        <w:t>е</w:t>
      </w:r>
      <w:r w:rsidRPr="004804C2">
        <w:rPr>
          <w:rFonts w:ascii="Times New Roman" w:eastAsia="Times New Roman" w:hAnsi="Times New Roman" w:cs="Times New Roman"/>
          <w:sz w:val="28"/>
        </w:rPr>
        <w:t>та, компьютера, планшета с подключением онлайн);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разрабатываю</w:t>
      </w:r>
      <w:r w:rsidR="00354782" w:rsidRPr="004804C2">
        <w:rPr>
          <w:rFonts w:ascii="Times New Roman" w:hAnsi="Times New Roman" w:cs="Times New Roman"/>
          <w:sz w:val="28"/>
          <w:szCs w:val="28"/>
        </w:rPr>
        <w:t xml:space="preserve">т домашние задания в виде творческих и проектных работ с использованием доступных Интернет-ресурсов; 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рассматриваю</w:t>
      </w:r>
      <w:r w:rsidR="00354782" w:rsidRPr="004804C2">
        <w:rPr>
          <w:rFonts w:ascii="Times New Roman" w:hAnsi="Times New Roman" w:cs="Times New Roman"/>
          <w:sz w:val="28"/>
          <w:szCs w:val="28"/>
        </w:rPr>
        <w:t>т возможность записи занятий на цифровой нос</w:t>
      </w:r>
      <w:r w:rsidR="00354782" w:rsidRPr="004804C2">
        <w:rPr>
          <w:rFonts w:ascii="Times New Roman" w:hAnsi="Times New Roman" w:cs="Times New Roman"/>
          <w:sz w:val="28"/>
          <w:szCs w:val="28"/>
        </w:rPr>
        <w:t>и</w:t>
      </w:r>
      <w:r w:rsidR="00354782" w:rsidRPr="004804C2">
        <w:rPr>
          <w:rFonts w:ascii="Times New Roman" w:hAnsi="Times New Roman" w:cs="Times New Roman"/>
          <w:sz w:val="28"/>
          <w:szCs w:val="28"/>
        </w:rPr>
        <w:t>тель для формирования и накопления банка;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контролирую</w:t>
      </w:r>
      <w:r w:rsidR="00354782" w:rsidRPr="004804C2">
        <w:rPr>
          <w:rFonts w:ascii="Times New Roman" w:hAnsi="Times New Roman" w:cs="Times New Roman"/>
          <w:sz w:val="28"/>
          <w:szCs w:val="28"/>
        </w:rPr>
        <w:t>т четкое выполнение режима дня воспитанника в условиях дистанционного обучения;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организую</w:t>
      </w:r>
      <w:r w:rsidR="00354782" w:rsidRPr="004804C2">
        <w:rPr>
          <w:rFonts w:ascii="Times New Roman" w:hAnsi="Times New Roman" w:cs="Times New Roman"/>
          <w:sz w:val="28"/>
          <w:szCs w:val="28"/>
        </w:rPr>
        <w:t>т групповые работы воспитанников класса с дистанц</w:t>
      </w:r>
      <w:r w:rsidR="00354782" w:rsidRPr="004804C2">
        <w:rPr>
          <w:rFonts w:ascii="Times New Roman" w:hAnsi="Times New Roman" w:cs="Times New Roman"/>
          <w:sz w:val="28"/>
          <w:szCs w:val="28"/>
        </w:rPr>
        <w:t>и</w:t>
      </w:r>
      <w:r w:rsidR="00354782" w:rsidRPr="004804C2">
        <w:rPr>
          <w:rFonts w:ascii="Times New Roman" w:hAnsi="Times New Roman" w:cs="Times New Roman"/>
          <w:sz w:val="28"/>
          <w:szCs w:val="28"/>
        </w:rPr>
        <w:t xml:space="preserve">онным взаимодействием; 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определяю</w:t>
      </w:r>
      <w:r w:rsidR="00354782" w:rsidRPr="004804C2">
        <w:rPr>
          <w:rFonts w:ascii="Times New Roman" w:hAnsi="Times New Roman" w:cs="Times New Roman"/>
          <w:sz w:val="28"/>
          <w:szCs w:val="28"/>
        </w:rPr>
        <w:t xml:space="preserve">т формат и регулярность информирования родителей об обучении детей в дистанционной форме; 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составляю</w:t>
      </w:r>
      <w:r w:rsidR="00354782" w:rsidRPr="004804C2">
        <w:rPr>
          <w:rFonts w:ascii="Times New Roman" w:hAnsi="Times New Roman" w:cs="Times New Roman"/>
          <w:sz w:val="28"/>
          <w:szCs w:val="28"/>
        </w:rPr>
        <w:t>т памятку информирования, доводит ее до сведения родителей;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4C2">
        <w:rPr>
          <w:rFonts w:ascii="Times New Roman" w:hAnsi="Times New Roman" w:cs="Times New Roman"/>
          <w:sz w:val="28"/>
          <w:szCs w:val="28"/>
        </w:rPr>
        <w:t>организую</w:t>
      </w:r>
      <w:r w:rsidR="00354782" w:rsidRPr="004804C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54782" w:rsidRPr="004804C2">
        <w:rPr>
          <w:rFonts w:ascii="Times New Roman" w:hAnsi="Times New Roman" w:cs="Times New Roman"/>
          <w:sz w:val="28"/>
          <w:szCs w:val="28"/>
        </w:rPr>
        <w:t xml:space="preserve"> и контролирует выполнение самоподготовки;</w:t>
      </w:r>
    </w:p>
    <w:p w:rsidR="00354782" w:rsidRPr="004804C2" w:rsidRDefault="00354782" w:rsidP="00354782">
      <w:pPr>
        <w:numPr>
          <w:ilvl w:val="0"/>
          <w:numId w:val="2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4C2">
        <w:rPr>
          <w:rFonts w:ascii="Times New Roman" w:eastAsia="Times New Roman" w:hAnsi="Times New Roman" w:cs="Times New Roman"/>
          <w:sz w:val="28"/>
          <w:szCs w:val="28"/>
        </w:rPr>
        <w:t xml:space="preserve">консультируют родителей по организации досуговой деятельности в условиях семьи, в том числе с использованием ресурсов </w:t>
      </w:r>
      <w:r w:rsidRPr="004804C2">
        <w:rPr>
          <w:rFonts w:ascii="Times New Roman" w:eastAsia="Times New Roman" w:hAnsi="Times New Roman" w:cs="Times New Roman"/>
          <w:sz w:val="28"/>
        </w:rPr>
        <w:t xml:space="preserve">социальных сетей и мобильных </w:t>
      </w:r>
      <w:proofErr w:type="spellStart"/>
      <w:r w:rsidRPr="004804C2">
        <w:rPr>
          <w:rFonts w:ascii="Times New Roman" w:eastAsia="Times New Roman" w:hAnsi="Times New Roman" w:cs="Times New Roman"/>
          <w:sz w:val="28"/>
        </w:rPr>
        <w:t>мессенджеров</w:t>
      </w:r>
      <w:proofErr w:type="spellEnd"/>
      <w:r w:rsidRPr="00480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782" w:rsidRPr="004804C2" w:rsidRDefault="00720D58" w:rsidP="00354782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организую</w:t>
      </w:r>
      <w:r w:rsidR="00354782" w:rsidRPr="004804C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354782" w:rsidRPr="004804C2">
        <w:rPr>
          <w:rFonts w:ascii="Times New Roman" w:hAnsi="Times New Roman" w:cs="Times New Roman"/>
          <w:sz w:val="28"/>
          <w:szCs w:val="28"/>
        </w:rPr>
        <w:t>ежедневное</w:t>
      </w:r>
      <w:proofErr w:type="gramEnd"/>
      <w:r w:rsidR="00354782" w:rsidRPr="0048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82" w:rsidRPr="004804C2">
        <w:rPr>
          <w:rFonts w:ascii="Times New Roman" w:hAnsi="Times New Roman" w:cs="Times New Roman"/>
          <w:sz w:val="28"/>
          <w:szCs w:val="28"/>
        </w:rPr>
        <w:t>видеообщение</w:t>
      </w:r>
      <w:proofErr w:type="spellEnd"/>
      <w:r w:rsidR="00354782" w:rsidRPr="004804C2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с учащимися класса; продумывает тематику этого общения для мотивации учеников, поддержки и формирования учебной самостоятельн</w:t>
      </w:r>
      <w:r w:rsidR="00354782" w:rsidRPr="004804C2">
        <w:rPr>
          <w:rFonts w:ascii="Times New Roman" w:hAnsi="Times New Roman" w:cs="Times New Roman"/>
          <w:sz w:val="28"/>
          <w:szCs w:val="28"/>
        </w:rPr>
        <w:t>о</w:t>
      </w:r>
      <w:r w:rsidR="00354782" w:rsidRPr="004804C2">
        <w:rPr>
          <w:rFonts w:ascii="Times New Roman" w:hAnsi="Times New Roman" w:cs="Times New Roman"/>
          <w:sz w:val="28"/>
          <w:szCs w:val="28"/>
        </w:rPr>
        <w:t>сти;.</w:t>
      </w:r>
    </w:p>
    <w:p w:rsidR="00354782" w:rsidRPr="004804C2" w:rsidRDefault="00354782" w:rsidP="00354782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5BD" w:rsidRPr="004804C2" w:rsidRDefault="00354782" w:rsidP="008A4F77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2.5</w:t>
      </w:r>
      <w:r w:rsidR="002F146F" w:rsidRPr="004804C2">
        <w:rPr>
          <w:rFonts w:ascii="Times New Roman" w:hAnsi="Times New Roman" w:cs="Times New Roman"/>
          <w:sz w:val="28"/>
          <w:szCs w:val="28"/>
        </w:rPr>
        <w:t xml:space="preserve">. </w:t>
      </w:r>
      <w:r w:rsidR="002F146F" w:rsidRPr="004804C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8305BD" w:rsidRPr="004804C2">
        <w:rPr>
          <w:rFonts w:ascii="Times New Roman" w:hAnsi="Times New Roman" w:cs="Times New Roman"/>
          <w:sz w:val="28"/>
          <w:szCs w:val="28"/>
        </w:rPr>
        <w:t>:</w:t>
      </w:r>
    </w:p>
    <w:p w:rsidR="00354782" w:rsidRPr="004804C2" w:rsidRDefault="00354782" w:rsidP="00354782">
      <w:pPr>
        <w:pStyle w:val="a5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проводит мониторинг готовности обучающихся к обучению в д</w:t>
      </w:r>
      <w:r w:rsidRPr="004804C2">
        <w:rPr>
          <w:rFonts w:ascii="Times New Roman" w:hAnsi="Times New Roman" w:cs="Times New Roman"/>
          <w:sz w:val="28"/>
          <w:szCs w:val="28"/>
        </w:rPr>
        <w:t>и</w:t>
      </w:r>
      <w:r w:rsidRPr="004804C2">
        <w:rPr>
          <w:rFonts w:ascii="Times New Roman" w:hAnsi="Times New Roman" w:cs="Times New Roman"/>
          <w:sz w:val="28"/>
          <w:szCs w:val="28"/>
        </w:rPr>
        <w:t xml:space="preserve">станционном формате: наличие компьютера-ноутбука-планшета-телефона с выходом в Интернет; электронная почта ребёнка и родителей; адрес </w:t>
      </w:r>
      <w:proofErr w:type="spellStart"/>
      <w:r w:rsidRPr="004804C2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804C2">
        <w:rPr>
          <w:rFonts w:ascii="Times New Roman" w:hAnsi="Times New Roman" w:cs="Times New Roman"/>
          <w:sz w:val="28"/>
          <w:szCs w:val="28"/>
        </w:rPr>
        <w:t xml:space="preserve"> (либо другого ресурса для видео взаимодействия); </w:t>
      </w:r>
    </w:p>
    <w:p w:rsidR="00354782" w:rsidRPr="004804C2" w:rsidRDefault="00354782" w:rsidP="00354782">
      <w:pPr>
        <w:pStyle w:val="a5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 xml:space="preserve">собирает актуальные данные родителей (телефон, электронная почта, адрес фактического проживания ребёнка и родителей); </w:t>
      </w:r>
    </w:p>
    <w:p w:rsidR="00354782" w:rsidRPr="004804C2" w:rsidRDefault="00354782" w:rsidP="00354782">
      <w:pPr>
        <w:pStyle w:val="a5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осуществляет контроль взаимодействия всех учащихся класса с учителями</w:t>
      </w:r>
      <w:r w:rsidR="000F5A07">
        <w:rPr>
          <w:rFonts w:ascii="Times New Roman" w:hAnsi="Times New Roman" w:cs="Times New Roman"/>
          <w:sz w:val="28"/>
          <w:szCs w:val="28"/>
        </w:rPr>
        <w:t>-</w:t>
      </w:r>
      <w:r w:rsidRPr="004804C2">
        <w:rPr>
          <w:rFonts w:ascii="Times New Roman" w:hAnsi="Times New Roman" w:cs="Times New Roman"/>
          <w:sz w:val="28"/>
          <w:szCs w:val="28"/>
        </w:rPr>
        <w:t xml:space="preserve">предметниками, чтобы владеть текущей ситуацией; </w:t>
      </w:r>
    </w:p>
    <w:p w:rsidR="00354782" w:rsidRPr="004804C2" w:rsidRDefault="00354782" w:rsidP="00354782">
      <w:pPr>
        <w:pStyle w:val="a5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lastRenderedPageBreak/>
        <w:t>организует регулярное общение (при наличии технической во</w:t>
      </w:r>
      <w:r w:rsidRPr="004804C2">
        <w:rPr>
          <w:rFonts w:ascii="Times New Roman" w:hAnsi="Times New Roman" w:cs="Times New Roman"/>
          <w:sz w:val="28"/>
          <w:szCs w:val="28"/>
        </w:rPr>
        <w:t>з</w:t>
      </w:r>
      <w:r w:rsidRPr="004804C2">
        <w:rPr>
          <w:rFonts w:ascii="Times New Roman" w:hAnsi="Times New Roman" w:cs="Times New Roman"/>
          <w:sz w:val="28"/>
          <w:szCs w:val="28"/>
        </w:rPr>
        <w:t>можности) с учащимися класса; продумывает тематику этого общения для мотивации учеников, поддержки и формирования учебной самостоятельн</w:t>
      </w:r>
      <w:r w:rsidRPr="004804C2">
        <w:rPr>
          <w:rFonts w:ascii="Times New Roman" w:hAnsi="Times New Roman" w:cs="Times New Roman"/>
          <w:sz w:val="28"/>
          <w:szCs w:val="28"/>
        </w:rPr>
        <w:t>о</w:t>
      </w:r>
      <w:r w:rsidRPr="004804C2">
        <w:rPr>
          <w:rFonts w:ascii="Times New Roman" w:hAnsi="Times New Roman" w:cs="Times New Roman"/>
          <w:sz w:val="28"/>
          <w:szCs w:val="28"/>
        </w:rPr>
        <w:t xml:space="preserve">сти; по возможности образовательной организации подключает к процессу педагога-психолога; </w:t>
      </w:r>
    </w:p>
    <w:p w:rsidR="00354782" w:rsidRPr="004804C2" w:rsidRDefault="00354782" w:rsidP="00354782">
      <w:pPr>
        <w:pStyle w:val="a5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возможн</w:t>
      </w:r>
      <w:r w:rsidRPr="004804C2">
        <w:rPr>
          <w:rFonts w:ascii="Times New Roman" w:hAnsi="Times New Roman" w:cs="Times New Roman"/>
          <w:sz w:val="28"/>
          <w:szCs w:val="28"/>
        </w:rPr>
        <w:t>о</w:t>
      </w:r>
      <w:r w:rsidRPr="004804C2">
        <w:rPr>
          <w:rFonts w:ascii="Times New Roman" w:hAnsi="Times New Roman" w:cs="Times New Roman"/>
          <w:sz w:val="28"/>
          <w:szCs w:val="28"/>
        </w:rPr>
        <w:t xml:space="preserve">сти организации продуктивного досуга детей с использованием цифровых просветительских ресурсов виртуальных музеев, выставок и кинотеатров. </w:t>
      </w:r>
    </w:p>
    <w:p w:rsidR="008305BD" w:rsidRPr="004804C2" w:rsidRDefault="008305BD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54782" w:rsidRPr="004804C2" w:rsidRDefault="00720D58" w:rsidP="00354782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2.6</w:t>
      </w:r>
      <w:r w:rsidR="00354782" w:rsidRPr="004804C2">
        <w:rPr>
          <w:rFonts w:ascii="Times New Roman" w:hAnsi="Times New Roman" w:cs="Times New Roman"/>
          <w:sz w:val="28"/>
          <w:szCs w:val="28"/>
        </w:rPr>
        <w:t xml:space="preserve">. </w:t>
      </w:r>
      <w:r w:rsidR="00354782" w:rsidRPr="004804C2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  <w:r w:rsidR="00354782" w:rsidRPr="004804C2">
        <w:rPr>
          <w:rFonts w:ascii="Times New Roman" w:hAnsi="Times New Roman" w:cs="Times New Roman"/>
          <w:sz w:val="28"/>
          <w:szCs w:val="28"/>
        </w:rPr>
        <w:t>:</w:t>
      </w:r>
    </w:p>
    <w:p w:rsidR="00354782" w:rsidRPr="004804C2" w:rsidRDefault="00354782" w:rsidP="00354782">
      <w:pPr>
        <w:pStyle w:val="a5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проводит мониторинг готовности обучающихся к обучению в д</w:t>
      </w:r>
      <w:r w:rsidRPr="004804C2">
        <w:rPr>
          <w:rFonts w:ascii="Times New Roman" w:hAnsi="Times New Roman" w:cs="Times New Roman"/>
          <w:sz w:val="28"/>
          <w:szCs w:val="28"/>
        </w:rPr>
        <w:t>и</w:t>
      </w:r>
      <w:r w:rsidRPr="004804C2">
        <w:rPr>
          <w:rFonts w:ascii="Times New Roman" w:hAnsi="Times New Roman" w:cs="Times New Roman"/>
          <w:sz w:val="28"/>
          <w:szCs w:val="28"/>
        </w:rPr>
        <w:t xml:space="preserve">станционном формате: наличие компьютера-ноутбука-планшета-телефона с выходом в Интернет; электронная почта ребёнка и родителей; адрес </w:t>
      </w:r>
      <w:proofErr w:type="spellStart"/>
      <w:r w:rsidRPr="004804C2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804C2">
        <w:rPr>
          <w:rFonts w:ascii="Times New Roman" w:hAnsi="Times New Roman" w:cs="Times New Roman"/>
          <w:sz w:val="28"/>
          <w:szCs w:val="28"/>
        </w:rPr>
        <w:t xml:space="preserve"> (либо другого ресурса для </w:t>
      </w:r>
      <w:proofErr w:type="spellStart"/>
      <w:r w:rsidRPr="004804C2">
        <w:rPr>
          <w:rFonts w:ascii="Times New Roman" w:hAnsi="Times New Roman" w:cs="Times New Roman"/>
          <w:sz w:val="28"/>
          <w:szCs w:val="28"/>
        </w:rPr>
        <w:t>видеовзаимодействия</w:t>
      </w:r>
      <w:proofErr w:type="spellEnd"/>
      <w:r w:rsidRPr="004804C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54782" w:rsidRPr="004804C2" w:rsidRDefault="00354782" w:rsidP="00354782">
      <w:pPr>
        <w:pStyle w:val="a5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 xml:space="preserve">определяет подходящие ресурсы и приложения для электронного обучения и дистанционных образовательных технологий по дополнительной общеобразовательной программе; </w:t>
      </w:r>
    </w:p>
    <w:p w:rsidR="00354782" w:rsidRPr="004804C2" w:rsidRDefault="00354782" w:rsidP="00354782">
      <w:pPr>
        <w:pStyle w:val="a5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4C2">
        <w:rPr>
          <w:rFonts w:ascii="Times New Roman" w:hAnsi="Times New Roman" w:cs="Times New Roman"/>
          <w:sz w:val="28"/>
          <w:szCs w:val="28"/>
        </w:rPr>
        <w:t>формирует список утвержденных и согласованных на педагог</w:t>
      </w:r>
      <w:r w:rsidRPr="004804C2">
        <w:rPr>
          <w:rFonts w:ascii="Times New Roman" w:hAnsi="Times New Roman" w:cs="Times New Roman"/>
          <w:sz w:val="28"/>
          <w:szCs w:val="28"/>
        </w:rPr>
        <w:t>и</w:t>
      </w:r>
      <w:r w:rsidRPr="004804C2">
        <w:rPr>
          <w:rFonts w:ascii="Times New Roman" w:hAnsi="Times New Roman" w:cs="Times New Roman"/>
          <w:sz w:val="28"/>
          <w:szCs w:val="28"/>
        </w:rPr>
        <w:t>ческом совете и методическом объединении цифровых ресурсов и инстр</w:t>
      </w:r>
      <w:r w:rsidRPr="004804C2">
        <w:rPr>
          <w:rFonts w:ascii="Times New Roman" w:hAnsi="Times New Roman" w:cs="Times New Roman"/>
          <w:sz w:val="28"/>
          <w:szCs w:val="28"/>
        </w:rPr>
        <w:t>у</w:t>
      </w:r>
      <w:r w:rsidRPr="004804C2">
        <w:rPr>
          <w:rFonts w:ascii="Times New Roman" w:hAnsi="Times New Roman" w:cs="Times New Roman"/>
          <w:sz w:val="28"/>
          <w:szCs w:val="28"/>
        </w:rPr>
        <w:t xml:space="preserve">ментов для обучающихся каждой группы; </w:t>
      </w:r>
      <w:proofErr w:type="gramEnd"/>
    </w:p>
    <w:p w:rsidR="00354782" w:rsidRPr="004804C2" w:rsidRDefault="00354782" w:rsidP="00354782">
      <w:pPr>
        <w:pStyle w:val="a5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подбирает материал для реализации дополнительных общеобр</w:t>
      </w:r>
      <w:r w:rsidRPr="004804C2">
        <w:rPr>
          <w:rFonts w:ascii="Times New Roman" w:hAnsi="Times New Roman" w:cs="Times New Roman"/>
          <w:sz w:val="28"/>
          <w:szCs w:val="28"/>
        </w:rPr>
        <w:t>а</w:t>
      </w:r>
      <w:r w:rsidRPr="004804C2">
        <w:rPr>
          <w:rFonts w:ascii="Times New Roman" w:hAnsi="Times New Roman" w:cs="Times New Roman"/>
          <w:sz w:val="28"/>
          <w:szCs w:val="28"/>
        </w:rPr>
        <w:t xml:space="preserve">зовательных программ (это могут быть перечни фильмов, спортивных игр и соревнований, разработка тренировок и т.д., а также творческие и проектные работы); </w:t>
      </w:r>
    </w:p>
    <w:p w:rsidR="00354782" w:rsidRPr="004804C2" w:rsidRDefault="00354782" w:rsidP="00354782">
      <w:pPr>
        <w:pStyle w:val="a5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разрабатывает форматы заданий в виде творческих и проектных работ, организовывает групповые работы обучающихся класса с дистанц</w:t>
      </w:r>
      <w:r w:rsidRPr="004804C2">
        <w:rPr>
          <w:rFonts w:ascii="Times New Roman" w:hAnsi="Times New Roman" w:cs="Times New Roman"/>
          <w:sz w:val="28"/>
          <w:szCs w:val="28"/>
        </w:rPr>
        <w:t>и</w:t>
      </w:r>
      <w:r w:rsidRPr="004804C2">
        <w:rPr>
          <w:rFonts w:ascii="Times New Roman" w:hAnsi="Times New Roman" w:cs="Times New Roman"/>
          <w:sz w:val="28"/>
          <w:szCs w:val="28"/>
        </w:rPr>
        <w:t xml:space="preserve">онным взаимодействием; </w:t>
      </w:r>
    </w:p>
    <w:p w:rsidR="00354782" w:rsidRPr="004804C2" w:rsidRDefault="00354782" w:rsidP="00354782">
      <w:pPr>
        <w:pStyle w:val="a5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 xml:space="preserve">собирает актуальные данные о родителях (телефон, электронная почта, адрес фактического проживания ребёнка и родителей); </w:t>
      </w:r>
    </w:p>
    <w:p w:rsidR="00354782" w:rsidRPr="004804C2" w:rsidRDefault="00354782" w:rsidP="00354782">
      <w:pPr>
        <w:pStyle w:val="a5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возможн</w:t>
      </w:r>
      <w:r w:rsidRPr="004804C2">
        <w:rPr>
          <w:rFonts w:ascii="Times New Roman" w:hAnsi="Times New Roman" w:cs="Times New Roman"/>
          <w:sz w:val="28"/>
          <w:szCs w:val="28"/>
        </w:rPr>
        <w:t>о</w:t>
      </w:r>
      <w:r w:rsidRPr="004804C2">
        <w:rPr>
          <w:rFonts w:ascii="Times New Roman" w:hAnsi="Times New Roman" w:cs="Times New Roman"/>
          <w:sz w:val="28"/>
          <w:szCs w:val="28"/>
        </w:rPr>
        <w:t xml:space="preserve">сти организации продуктивного досуга детей с использованием цифровых просветительских ресурсов виртуальных музеев, выставок и кинотеатров; </w:t>
      </w:r>
    </w:p>
    <w:p w:rsidR="00354782" w:rsidRPr="004804C2" w:rsidRDefault="00354782" w:rsidP="00354782">
      <w:pPr>
        <w:pStyle w:val="a5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2">
        <w:rPr>
          <w:rFonts w:ascii="Times New Roman" w:hAnsi="Times New Roman" w:cs="Times New Roman"/>
          <w:sz w:val="28"/>
          <w:szCs w:val="28"/>
        </w:rPr>
        <w:t>рассматривает возможность записи занятия на цифровой нос</w:t>
      </w:r>
      <w:r w:rsidRPr="004804C2">
        <w:rPr>
          <w:rFonts w:ascii="Times New Roman" w:hAnsi="Times New Roman" w:cs="Times New Roman"/>
          <w:sz w:val="28"/>
          <w:szCs w:val="28"/>
        </w:rPr>
        <w:t>и</w:t>
      </w:r>
      <w:r w:rsidRPr="004804C2">
        <w:rPr>
          <w:rFonts w:ascii="Times New Roman" w:hAnsi="Times New Roman" w:cs="Times New Roman"/>
          <w:sz w:val="28"/>
          <w:szCs w:val="28"/>
        </w:rPr>
        <w:t xml:space="preserve">тель для формирования и накопления банка </w:t>
      </w:r>
      <w:proofErr w:type="spellStart"/>
      <w:r w:rsidRPr="004804C2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Pr="004804C2">
        <w:rPr>
          <w:rFonts w:ascii="Times New Roman" w:hAnsi="Times New Roman" w:cs="Times New Roman"/>
          <w:sz w:val="28"/>
          <w:szCs w:val="28"/>
        </w:rPr>
        <w:t xml:space="preserve"> для дальнейшего его использования в образовательном процессе. </w:t>
      </w:r>
    </w:p>
    <w:p w:rsidR="00354782" w:rsidRPr="004804C2" w:rsidRDefault="0035478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05BD" w:rsidRPr="004804C2" w:rsidRDefault="00720D58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lastRenderedPageBreak/>
        <w:t>2.7</w:t>
      </w:r>
      <w:r w:rsidR="008305BD" w:rsidRPr="004804C2">
        <w:rPr>
          <w:rFonts w:ascii="Times New Roman" w:eastAsia="Times New Roman" w:hAnsi="Times New Roman" w:cs="Times New Roman"/>
          <w:sz w:val="28"/>
        </w:rPr>
        <w:t xml:space="preserve">. </w:t>
      </w:r>
      <w:r w:rsidR="008305BD" w:rsidRPr="004804C2">
        <w:rPr>
          <w:rFonts w:ascii="Times New Roman" w:eastAsia="Times New Roman" w:hAnsi="Times New Roman" w:cs="Times New Roman"/>
          <w:b/>
          <w:sz w:val="28"/>
        </w:rPr>
        <w:t>Родители (законные представители)</w:t>
      </w:r>
      <w:r w:rsidR="008305BD" w:rsidRPr="004804C2">
        <w:rPr>
          <w:rFonts w:ascii="Times New Roman" w:eastAsia="Times New Roman" w:hAnsi="Times New Roman" w:cs="Times New Roman"/>
          <w:sz w:val="28"/>
        </w:rPr>
        <w:t xml:space="preserve"> обучающихся с ОВЗ в усл</w:t>
      </w:r>
      <w:r w:rsidR="008305BD" w:rsidRPr="004804C2">
        <w:rPr>
          <w:rFonts w:ascii="Times New Roman" w:eastAsia="Times New Roman" w:hAnsi="Times New Roman" w:cs="Times New Roman"/>
          <w:sz w:val="28"/>
        </w:rPr>
        <w:t>о</w:t>
      </w:r>
      <w:r w:rsidR="008305BD" w:rsidRPr="004804C2">
        <w:rPr>
          <w:rFonts w:ascii="Times New Roman" w:eastAsia="Times New Roman" w:hAnsi="Times New Roman" w:cs="Times New Roman"/>
          <w:sz w:val="28"/>
        </w:rPr>
        <w:t>виях реализации применения электронного обучения и дистанционных обр</w:t>
      </w:r>
      <w:r w:rsidR="008305BD" w:rsidRPr="004804C2">
        <w:rPr>
          <w:rFonts w:ascii="Times New Roman" w:eastAsia="Times New Roman" w:hAnsi="Times New Roman" w:cs="Times New Roman"/>
          <w:sz w:val="28"/>
        </w:rPr>
        <w:t>а</w:t>
      </w:r>
      <w:r w:rsidR="008305BD" w:rsidRPr="004804C2">
        <w:rPr>
          <w:rFonts w:ascii="Times New Roman" w:eastAsia="Times New Roman" w:hAnsi="Times New Roman" w:cs="Times New Roman"/>
          <w:sz w:val="28"/>
        </w:rPr>
        <w:t xml:space="preserve">зовательных технологий: </w:t>
      </w:r>
    </w:p>
    <w:p w:rsidR="008305BD" w:rsidRPr="004804C2" w:rsidRDefault="008305BD" w:rsidP="008A4F77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804C2">
        <w:rPr>
          <w:rFonts w:ascii="Times New Roman" w:eastAsia="Times New Roman" w:hAnsi="Times New Roman" w:cs="Times New Roman"/>
          <w:sz w:val="28"/>
        </w:rPr>
        <w:t>инициируют контакты с любыми участниками образовательного процесса, задействованными в обучении их ребенка, через соответствующие форумы и через электронную почту;</w:t>
      </w:r>
      <w:proofErr w:type="gramEnd"/>
    </w:p>
    <w:p w:rsidR="008305BD" w:rsidRPr="004804C2" w:rsidRDefault="008305BD" w:rsidP="008A4F77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получают квалифицированную консультацию педагога по вопросам оказания помощи в планировании и организации учебного времени обуча</w:t>
      </w:r>
      <w:r w:rsidRPr="004804C2">
        <w:rPr>
          <w:rFonts w:ascii="Times New Roman" w:eastAsia="Times New Roman" w:hAnsi="Times New Roman" w:cs="Times New Roman"/>
          <w:sz w:val="28"/>
        </w:rPr>
        <w:t>ю</w:t>
      </w:r>
      <w:r w:rsidRPr="004804C2">
        <w:rPr>
          <w:rFonts w:ascii="Times New Roman" w:eastAsia="Times New Roman" w:hAnsi="Times New Roman" w:cs="Times New Roman"/>
          <w:sz w:val="28"/>
        </w:rPr>
        <w:t>щегося, выбора способа освоения учебных курсов, а также, в случае необх</w:t>
      </w:r>
      <w:r w:rsidRPr="004804C2">
        <w:rPr>
          <w:rFonts w:ascii="Times New Roman" w:eastAsia="Times New Roman" w:hAnsi="Times New Roman" w:cs="Times New Roman"/>
          <w:sz w:val="28"/>
        </w:rPr>
        <w:t>о</w:t>
      </w:r>
      <w:r w:rsidRPr="004804C2">
        <w:rPr>
          <w:rFonts w:ascii="Times New Roman" w:eastAsia="Times New Roman" w:hAnsi="Times New Roman" w:cs="Times New Roman"/>
          <w:sz w:val="28"/>
        </w:rPr>
        <w:t>димости, могут обсудить возможность корректировки организации учебного процесса;</w:t>
      </w:r>
    </w:p>
    <w:p w:rsidR="008305BD" w:rsidRPr="004804C2" w:rsidRDefault="008305BD" w:rsidP="008A4F77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 xml:space="preserve">участвуют в </w:t>
      </w:r>
      <w:proofErr w:type="gramStart"/>
      <w:r w:rsidRPr="004804C2">
        <w:rPr>
          <w:rFonts w:ascii="Times New Roman" w:eastAsia="Times New Roman" w:hAnsi="Times New Roman" w:cs="Times New Roman"/>
          <w:sz w:val="28"/>
        </w:rPr>
        <w:t>Интернет-конференциях</w:t>
      </w:r>
      <w:proofErr w:type="gramEnd"/>
      <w:r w:rsidRPr="004804C2">
        <w:rPr>
          <w:rFonts w:ascii="Times New Roman" w:eastAsia="Times New Roman" w:hAnsi="Times New Roman" w:cs="Times New Roman"/>
          <w:sz w:val="28"/>
        </w:rPr>
        <w:t>, тематических семинарах п</w:t>
      </w:r>
      <w:r w:rsidRPr="004804C2">
        <w:rPr>
          <w:rFonts w:ascii="Times New Roman" w:eastAsia="Times New Roman" w:hAnsi="Times New Roman" w:cs="Times New Roman"/>
          <w:sz w:val="28"/>
        </w:rPr>
        <w:t>е</w:t>
      </w:r>
      <w:r w:rsidRPr="004804C2">
        <w:rPr>
          <w:rFonts w:ascii="Times New Roman" w:eastAsia="Times New Roman" w:hAnsi="Times New Roman" w:cs="Times New Roman"/>
          <w:sz w:val="28"/>
        </w:rPr>
        <w:t>дагогов, родителей и детей, посвященных стратегии развития применения электронного обучения и дистанционных образовательных технологий, с</w:t>
      </w:r>
      <w:r w:rsidRPr="004804C2">
        <w:rPr>
          <w:rFonts w:ascii="Times New Roman" w:eastAsia="Times New Roman" w:hAnsi="Times New Roman" w:cs="Times New Roman"/>
          <w:sz w:val="28"/>
        </w:rPr>
        <w:t>о</w:t>
      </w:r>
      <w:r w:rsidRPr="004804C2">
        <w:rPr>
          <w:rFonts w:ascii="Times New Roman" w:eastAsia="Times New Roman" w:hAnsi="Times New Roman" w:cs="Times New Roman"/>
          <w:sz w:val="28"/>
        </w:rPr>
        <w:t>ставлению индивидуальных учебных планов, подготовке к итоговой аттест</w:t>
      </w:r>
      <w:r w:rsidRPr="004804C2">
        <w:rPr>
          <w:rFonts w:ascii="Times New Roman" w:eastAsia="Times New Roman" w:hAnsi="Times New Roman" w:cs="Times New Roman"/>
          <w:sz w:val="28"/>
        </w:rPr>
        <w:t>а</w:t>
      </w:r>
      <w:r w:rsidRPr="004804C2">
        <w:rPr>
          <w:rFonts w:ascii="Times New Roman" w:eastAsia="Times New Roman" w:hAnsi="Times New Roman" w:cs="Times New Roman"/>
          <w:sz w:val="28"/>
        </w:rPr>
        <w:t>ции и т.п.;</w:t>
      </w:r>
    </w:p>
    <w:p w:rsidR="008305BD" w:rsidRPr="004804C2" w:rsidRDefault="008305BD" w:rsidP="008A4F77">
      <w:pPr>
        <w:numPr>
          <w:ilvl w:val="0"/>
          <w:numId w:val="5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организуют деятельность обучающегося с ОВЗ в соответствии с п</w:t>
      </w:r>
      <w:r w:rsidRPr="004804C2">
        <w:rPr>
          <w:rFonts w:ascii="Times New Roman" w:eastAsia="Times New Roman" w:hAnsi="Times New Roman" w:cs="Times New Roman"/>
          <w:sz w:val="28"/>
        </w:rPr>
        <w:t>о</w:t>
      </w:r>
      <w:r w:rsidRPr="004804C2">
        <w:rPr>
          <w:rFonts w:ascii="Times New Roman" w:eastAsia="Times New Roman" w:hAnsi="Times New Roman" w:cs="Times New Roman"/>
          <w:sz w:val="28"/>
        </w:rPr>
        <w:t>рядком проведения учебных занятий, контрольных мероприятий и консул</w:t>
      </w:r>
      <w:r w:rsidRPr="004804C2">
        <w:rPr>
          <w:rFonts w:ascii="Times New Roman" w:eastAsia="Times New Roman" w:hAnsi="Times New Roman" w:cs="Times New Roman"/>
          <w:sz w:val="28"/>
        </w:rPr>
        <w:t>ь</w:t>
      </w:r>
      <w:r w:rsidRPr="004804C2">
        <w:rPr>
          <w:rFonts w:ascii="Times New Roman" w:eastAsia="Times New Roman" w:hAnsi="Times New Roman" w:cs="Times New Roman"/>
          <w:sz w:val="28"/>
        </w:rPr>
        <w:t xml:space="preserve">таций. </w:t>
      </w:r>
    </w:p>
    <w:p w:rsidR="008305BD" w:rsidRPr="004804C2" w:rsidRDefault="008305BD" w:rsidP="008A4F77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383" w:rsidRPr="004804C2" w:rsidRDefault="004F1383" w:rsidP="008A4F7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383" w:rsidRPr="004804C2" w:rsidRDefault="00BE1A4D" w:rsidP="008A4F77">
      <w:pPr>
        <w:pStyle w:val="a5"/>
        <w:numPr>
          <w:ilvl w:val="0"/>
          <w:numId w:val="25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804C2">
        <w:rPr>
          <w:rFonts w:ascii="Times New Roman" w:eastAsia="Times New Roman" w:hAnsi="Times New Roman" w:cs="Times New Roman"/>
          <w:b/>
          <w:sz w:val="28"/>
        </w:rPr>
        <w:t>Р</w:t>
      </w:r>
      <w:r w:rsidR="001078A1" w:rsidRPr="004804C2">
        <w:rPr>
          <w:rFonts w:ascii="Times New Roman" w:eastAsia="Times New Roman" w:hAnsi="Times New Roman" w:cs="Times New Roman"/>
          <w:b/>
          <w:sz w:val="28"/>
        </w:rPr>
        <w:t xml:space="preserve">есурсы </w:t>
      </w:r>
      <w:r w:rsidR="004F1383" w:rsidRPr="004804C2">
        <w:rPr>
          <w:rFonts w:ascii="Times New Roman" w:eastAsia="Times New Roman" w:hAnsi="Times New Roman" w:cs="Times New Roman"/>
          <w:b/>
          <w:sz w:val="28"/>
        </w:rPr>
        <w:t xml:space="preserve">для </w:t>
      </w:r>
      <w:r w:rsidR="00E17F13" w:rsidRPr="004804C2">
        <w:rPr>
          <w:rFonts w:ascii="Times New Roman" w:eastAsia="Times New Roman" w:hAnsi="Times New Roman" w:cs="Times New Roman"/>
          <w:b/>
          <w:sz w:val="28"/>
        </w:rPr>
        <w:t xml:space="preserve">организации 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электронного обучения</w:t>
      </w:r>
      <w:r w:rsidR="00694347" w:rsidRPr="004804C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05A67" w:rsidRPr="004804C2">
        <w:rPr>
          <w:rFonts w:ascii="Times New Roman" w:eastAsia="Times New Roman" w:hAnsi="Times New Roman" w:cs="Times New Roman"/>
          <w:b/>
          <w:sz w:val="28"/>
        </w:rPr>
        <w:t>и</w:t>
      </w:r>
      <w:r w:rsidR="00694347" w:rsidRPr="004804C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F1383" w:rsidRPr="004804C2">
        <w:rPr>
          <w:rFonts w:ascii="Times New Roman" w:eastAsia="Times New Roman" w:hAnsi="Times New Roman" w:cs="Times New Roman"/>
          <w:b/>
          <w:sz w:val="28"/>
        </w:rPr>
        <w:t xml:space="preserve">применения </w:t>
      </w:r>
    </w:p>
    <w:p w:rsidR="002774D6" w:rsidRPr="004804C2" w:rsidRDefault="005F1C28" w:rsidP="008A4F77">
      <w:pPr>
        <w:pStyle w:val="a5"/>
        <w:spacing w:after="0" w:line="276" w:lineRule="auto"/>
        <w:ind w:left="5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804C2">
        <w:rPr>
          <w:rFonts w:ascii="Times New Roman" w:eastAsia="Times New Roman" w:hAnsi="Times New Roman" w:cs="Times New Roman"/>
          <w:b/>
          <w:sz w:val="28"/>
        </w:rPr>
        <w:t>дистанционных образовательных технологий</w:t>
      </w:r>
    </w:p>
    <w:p w:rsidR="004F1383" w:rsidRPr="004804C2" w:rsidRDefault="004F1383" w:rsidP="008A4F77">
      <w:pPr>
        <w:pStyle w:val="a5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35C5" w:rsidRPr="004804C2" w:rsidRDefault="00DB35C5" w:rsidP="008A4F77">
      <w:pPr>
        <w:pStyle w:val="a5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4804C2">
        <w:rPr>
          <w:rFonts w:ascii="Times New Roman" w:eastAsia="Times New Roman" w:hAnsi="Times New Roman" w:cs="Times New Roman"/>
          <w:b/>
          <w:sz w:val="28"/>
        </w:rPr>
        <w:t>3.1. Основные образовательные порталы:</w:t>
      </w:r>
    </w:p>
    <w:p w:rsidR="00DB35C5" w:rsidRPr="004804C2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Цифровые ресурсы и сервисы для школы группы компаний «Пр</w:t>
      </w:r>
      <w:r w:rsidRPr="004804C2">
        <w:rPr>
          <w:rFonts w:ascii="Times New Roman" w:eastAsia="Times New Roman" w:hAnsi="Times New Roman" w:cs="Times New Roman"/>
          <w:sz w:val="28"/>
        </w:rPr>
        <w:t>о</w:t>
      </w:r>
      <w:r w:rsidRPr="004804C2">
        <w:rPr>
          <w:rFonts w:ascii="Times New Roman" w:eastAsia="Times New Roman" w:hAnsi="Times New Roman" w:cs="Times New Roman"/>
          <w:sz w:val="28"/>
        </w:rPr>
        <w:t xml:space="preserve">свещение» https://digital.prosv.ru/, горячая линия методической помощи для учителей и </w:t>
      </w:r>
      <w:proofErr w:type="gramStart"/>
      <w:r w:rsidRPr="004804C2">
        <w:rPr>
          <w:rFonts w:ascii="Times New Roman" w:eastAsia="Times New Roman" w:hAnsi="Times New Roman" w:cs="Times New Roman"/>
          <w:sz w:val="28"/>
        </w:rPr>
        <w:t>школ</w:t>
      </w:r>
      <w:proofErr w:type="gramEnd"/>
      <w:r w:rsidRPr="004804C2">
        <w:rPr>
          <w:rFonts w:ascii="Times New Roman" w:eastAsia="Times New Roman" w:hAnsi="Times New Roman" w:cs="Times New Roman"/>
          <w:sz w:val="28"/>
        </w:rPr>
        <w:t>vopros@prosv.ru.</w:t>
      </w:r>
    </w:p>
    <w:p w:rsidR="00DB35C5" w:rsidRPr="004804C2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Российская электронная школа (https://resh.edu.ru/) – интерактивные уроки по всему школьному курсу с 1 по 11 класс, которые строятся на основе специально разработанных авторских программ, успешно прошедших нез</w:t>
      </w:r>
      <w:r w:rsidRPr="004804C2">
        <w:rPr>
          <w:rFonts w:ascii="Times New Roman" w:eastAsia="Times New Roman" w:hAnsi="Times New Roman" w:cs="Times New Roman"/>
          <w:sz w:val="28"/>
        </w:rPr>
        <w:t>а</w:t>
      </w:r>
      <w:r w:rsidRPr="004804C2">
        <w:rPr>
          <w:rFonts w:ascii="Times New Roman" w:eastAsia="Times New Roman" w:hAnsi="Times New Roman" w:cs="Times New Roman"/>
          <w:sz w:val="28"/>
        </w:rPr>
        <w:t>висимую экспертизу. Эти уроки полностью соответствуют федеральным го</w:t>
      </w:r>
      <w:r w:rsidRPr="004804C2">
        <w:rPr>
          <w:rFonts w:ascii="Times New Roman" w:eastAsia="Times New Roman" w:hAnsi="Times New Roman" w:cs="Times New Roman"/>
          <w:sz w:val="28"/>
        </w:rPr>
        <w:t>с</w:t>
      </w:r>
      <w:r w:rsidRPr="004804C2">
        <w:rPr>
          <w:rFonts w:ascii="Times New Roman" w:eastAsia="Times New Roman" w:hAnsi="Times New Roman" w:cs="Times New Roman"/>
          <w:sz w:val="28"/>
        </w:rPr>
        <w:t>ударственным образовательным стандартам общего образования (ФГОС ОО) и примерной основной образовательной программе общего образования</w:t>
      </w:r>
      <w:r w:rsidR="008A4F77" w:rsidRPr="004804C2">
        <w:rPr>
          <w:rFonts w:ascii="Times New Roman" w:eastAsia="Times New Roman" w:hAnsi="Times New Roman" w:cs="Times New Roman"/>
          <w:sz w:val="28"/>
        </w:rPr>
        <w:t xml:space="preserve"> </w:t>
      </w:r>
      <w:r w:rsidR="003969FA" w:rsidRPr="004804C2">
        <w:rPr>
          <w:rFonts w:ascii="Times New Roman" w:hAnsi="Times New Roman" w:cs="Times New Roman"/>
          <w:sz w:val="28"/>
          <w:szCs w:val="28"/>
        </w:rPr>
        <w:t>и</w:t>
      </w:r>
      <w:r w:rsidR="008A4F77" w:rsidRPr="004804C2">
        <w:rPr>
          <w:rFonts w:ascii="Times New Roman" w:hAnsi="Times New Roman" w:cs="Times New Roman"/>
          <w:sz w:val="28"/>
          <w:szCs w:val="28"/>
        </w:rPr>
        <w:t xml:space="preserve"> </w:t>
      </w:r>
      <w:r w:rsidR="003969FA" w:rsidRPr="004804C2">
        <w:rPr>
          <w:rFonts w:ascii="Times New Roman" w:eastAsia="Times New Roman" w:hAnsi="Times New Roman" w:cs="Times New Roman"/>
          <w:sz w:val="28"/>
        </w:rPr>
        <w:t>могут быть использованы при реализации АООП основного и среднего о</w:t>
      </w:r>
      <w:r w:rsidR="003969FA" w:rsidRPr="004804C2">
        <w:rPr>
          <w:rFonts w:ascii="Times New Roman" w:eastAsia="Times New Roman" w:hAnsi="Times New Roman" w:cs="Times New Roman"/>
          <w:sz w:val="28"/>
        </w:rPr>
        <w:t>б</w:t>
      </w:r>
      <w:r w:rsidR="003969FA" w:rsidRPr="004804C2">
        <w:rPr>
          <w:rFonts w:ascii="Times New Roman" w:eastAsia="Times New Roman" w:hAnsi="Times New Roman" w:cs="Times New Roman"/>
          <w:sz w:val="28"/>
        </w:rPr>
        <w:t>щего образования</w:t>
      </w:r>
      <w:r w:rsidRPr="004804C2">
        <w:rPr>
          <w:rFonts w:ascii="Times New Roman" w:eastAsia="Times New Roman" w:hAnsi="Times New Roman" w:cs="Times New Roman"/>
          <w:sz w:val="28"/>
        </w:rPr>
        <w:t>. Упражнения и проверочные задания в уроках даны по т</w:t>
      </w:r>
      <w:r w:rsidRPr="004804C2">
        <w:rPr>
          <w:rFonts w:ascii="Times New Roman" w:eastAsia="Times New Roman" w:hAnsi="Times New Roman" w:cs="Times New Roman"/>
          <w:sz w:val="28"/>
        </w:rPr>
        <w:t>и</w:t>
      </w:r>
      <w:r w:rsidRPr="004804C2">
        <w:rPr>
          <w:rFonts w:ascii="Times New Roman" w:eastAsia="Times New Roman" w:hAnsi="Times New Roman" w:cs="Times New Roman"/>
          <w:sz w:val="28"/>
        </w:rPr>
        <w:t>пу экзаменационных тестов и могут быть использованы для подготовки к государственной итоговой аттестации в форме ОГЭ и ЕГЭ</w:t>
      </w:r>
      <w:r w:rsidR="00E327F8" w:rsidRPr="004804C2">
        <w:rPr>
          <w:rFonts w:ascii="Times New Roman" w:eastAsia="Times New Roman" w:hAnsi="Times New Roman" w:cs="Times New Roman"/>
          <w:sz w:val="28"/>
        </w:rPr>
        <w:t>.</w:t>
      </w:r>
    </w:p>
    <w:p w:rsidR="00DB35C5" w:rsidRPr="004804C2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lastRenderedPageBreak/>
        <w:t xml:space="preserve">Платформа новой школы http://www.pcbl.ru/. Цель – формирование в общеобразовательной организации парадигмы персонализированного </w:t>
      </w:r>
      <w:proofErr w:type="spellStart"/>
      <w:r w:rsidRPr="004804C2">
        <w:rPr>
          <w:rFonts w:ascii="Times New Roman" w:eastAsia="Times New Roman" w:hAnsi="Times New Roman" w:cs="Times New Roman"/>
          <w:sz w:val="28"/>
        </w:rPr>
        <w:t>ко</w:t>
      </w:r>
      <w:r w:rsidRPr="004804C2">
        <w:rPr>
          <w:rFonts w:ascii="Times New Roman" w:eastAsia="Times New Roman" w:hAnsi="Times New Roman" w:cs="Times New Roman"/>
          <w:sz w:val="28"/>
        </w:rPr>
        <w:t>м</w:t>
      </w:r>
      <w:r w:rsidRPr="004804C2">
        <w:rPr>
          <w:rFonts w:ascii="Times New Roman" w:eastAsia="Times New Roman" w:hAnsi="Times New Roman" w:cs="Times New Roman"/>
          <w:sz w:val="28"/>
        </w:rPr>
        <w:t>петентностного</w:t>
      </w:r>
      <w:proofErr w:type="spellEnd"/>
      <w:r w:rsidRPr="004804C2">
        <w:rPr>
          <w:rFonts w:ascii="Times New Roman" w:eastAsia="Times New Roman" w:hAnsi="Times New Roman" w:cs="Times New Roman"/>
          <w:sz w:val="28"/>
        </w:rPr>
        <w:t xml:space="preserve"> образования за счет внедрения ИТ-платформы, обеспечив</w:t>
      </w:r>
      <w:r w:rsidRPr="004804C2">
        <w:rPr>
          <w:rFonts w:ascii="Times New Roman" w:eastAsia="Times New Roman" w:hAnsi="Times New Roman" w:cs="Times New Roman"/>
          <w:sz w:val="28"/>
        </w:rPr>
        <w:t>а</w:t>
      </w:r>
      <w:r w:rsidRPr="004804C2">
        <w:rPr>
          <w:rFonts w:ascii="Times New Roman" w:eastAsia="Times New Roman" w:hAnsi="Times New Roman" w:cs="Times New Roman"/>
          <w:sz w:val="28"/>
        </w:rPr>
        <w:t>ющей автоматизацию ключевых процессов.</w:t>
      </w:r>
    </w:p>
    <w:p w:rsidR="00DB35C5" w:rsidRPr="004804C2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Библиотека МЭШ (https://uchebnik.mos.ru/catalogue) – художестве</w:t>
      </w:r>
      <w:r w:rsidRPr="004804C2">
        <w:rPr>
          <w:rFonts w:ascii="Times New Roman" w:eastAsia="Times New Roman" w:hAnsi="Times New Roman" w:cs="Times New Roman"/>
          <w:sz w:val="28"/>
        </w:rPr>
        <w:t>н</w:t>
      </w:r>
      <w:r w:rsidRPr="004804C2">
        <w:rPr>
          <w:rFonts w:ascii="Times New Roman" w:eastAsia="Times New Roman" w:hAnsi="Times New Roman" w:cs="Times New Roman"/>
          <w:sz w:val="28"/>
        </w:rPr>
        <w:t>ная литература, учебные пособия, тесты, приложения, иллюстрации, сцен</w:t>
      </w:r>
      <w:r w:rsidRPr="004804C2">
        <w:rPr>
          <w:rFonts w:ascii="Times New Roman" w:eastAsia="Times New Roman" w:hAnsi="Times New Roman" w:cs="Times New Roman"/>
          <w:sz w:val="28"/>
        </w:rPr>
        <w:t>а</w:t>
      </w:r>
      <w:r w:rsidRPr="004804C2">
        <w:rPr>
          <w:rFonts w:ascii="Times New Roman" w:eastAsia="Times New Roman" w:hAnsi="Times New Roman" w:cs="Times New Roman"/>
          <w:sz w:val="28"/>
        </w:rPr>
        <w:t>рии уроков.</w:t>
      </w:r>
    </w:p>
    <w:p w:rsidR="00DB35C5" w:rsidRPr="004804C2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4804C2">
        <w:rPr>
          <w:rFonts w:ascii="Times New Roman" w:eastAsia="Times New Roman" w:hAnsi="Times New Roman" w:cs="Times New Roman"/>
          <w:sz w:val="28"/>
        </w:rPr>
        <w:t>Фоксфорд</w:t>
      </w:r>
      <w:proofErr w:type="spellEnd"/>
      <w:r w:rsidRPr="004804C2">
        <w:rPr>
          <w:rFonts w:ascii="Times New Roman" w:eastAsia="Times New Roman" w:hAnsi="Times New Roman" w:cs="Times New Roman"/>
          <w:sz w:val="28"/>
        </w:rPr>
        <w:t xml:space="preserve"> https://foxford.ru/ – онлайн-платформа образовательных курсов.</w:t>
      </w:r>
    </w:p>
    <w:p w:rsidR="00DB35C5" w:rsidRPr="004804C2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804C2">
        <w:rPr>
          <w:rFonts w:ascii="Times New Roman" w:eastAsia="Times New Roman" w:hAnsi="Times New Roman" w:cs="Times New Roman"/>
          <w:sz w:val="28"/>
        </w:rPr>
        <w:t>Lecta</w:t>
      </w:r>
      <w:proofErr w:type="spellEnd"/>
      <w:r w:rsidRPr="004804C2">
        <w:rPr>
          <w:rFonts w:ascii="Times New Roman" w:eastAsia="Times New Roman" w:hAnsi="Times New Roman" w:cs="Times New Roman"/>
          <w:sz w:val="28"/>
        </w:rPr>
        <w:t xml:space="preserve"> (https://lecta.rosuchebnik.ru) – доступ к электронным учебн</w:t>
      </w:r>
      <w:r w:rsidRPr="004804C2">
        <w:rPr>
          <w:rFonts w:ascii="Times New Roman" w:eastAsia="Times New Roman" w:hAnsi="Times New Roman" w:cs="Times New Roman"/>
          <w:sz w:val="28"/>
        </w:rPr>
        <w:t>и</w:t>
      </w:r>
      <w:r w:rsidRPr="004804C2">
        <w:rPr>
          <w:rFonts w:ascii="Times New Roman" w:eastAsia="Times New Roman" w:hAnsi="Times New Roman" w:cs="Times New Roman"/>
          <w:sz w:val="28"/>
        </w:rPr>
        <w:t xml:space="preserve">кам из федерального перечня, интерактивные сервисы для учителей. </w:t>
      </w:r>
    </w:p>
    <w:p w:rsidR="00DB35C5" w:rsidRPr="004804C2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 xml:space="preserve"> Яндекс-учебник (https://education.yandex.ru</w:t>
      </w:r>
      <w:proofErr w:type="gramStart"/>
      <w:r w:rsidRPr="004804C2"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 w:rsidRPr="004804C2">
        <w:rPr>
          <w:rFonts w:ascii="Times New Roman" w:eastAsia="Times New Roman" w:hAnsi="Times New Roman" w:cs="Times New Roman"/>
          <w:sz w:val="28"/>
        </w:rPr>
        <w:t xml:space="preserve"> – сервис для учителей начальной школы с заданиями по математике и русскому языку для обуча</w:t>
      </w:r>
      <w:r w:rsidRPr="004804C2">
        <w:rPr>
          <w:rFonts w:ascii="Times New Roman" w:eastAsia="Times New Roman" w:hAnsi="Times New Roman" w:cs="Times New Roman"/>
          <w:sz w:val="28"/>
        </w:rPr>
        <w:t>ю</w:t>
      </w:r>
      <w:r w:rsidRPr="004804C2">
        <w:rPr>
          <w:rFonts w:ascii="Times New Roman" w:eastAsia="Times New Roman" w:hAnsi="Times New Roman" w:cs="Times New Roman"/>
          <w:sz w:val="28"/>
        </w:rPr>
        <w:t>щихся 1-4 классов.</w:t>
      </w:r>
    </w:p>
    <w:p w:rsidR="00DB35C5" w:rsidRPr="004804C2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 xml:space="preserve">Библиотека </w:t>
      </w:r>
      <w:proofErr w:type="spellStart"/>
      <w:r w:rsidRPr="004804C2">
        <w:rPr>
          <w:rFonts w:ascii="Times New Roman" w:eastAsia="Times New Roman" w:hAnsi="Times New Roman" w:cs="Times New Roman"/>
          <w:sz w:val="28"/>
        </w:rPr>
        <w:t>видеоуроков</w:t>
      </w:r>
      <w:proofErr w:type="spellEnd"/>
      <w:r w:rsidRPr="004804C2">
        <w:rPr>
          <w:rFonts w:ascii="Times New Roman" w:eastAsia="Times New Roman" w:hAnsi="Times New Roman" w:cs="Times New Roman"/>
          <w:sz w:val="28"/>
        </w:rPr>
        <w:t xml:space="preserve"> школьной программы (</w:t>
      </w:r>
      <w:hyperlink r:id="rId9">
        <w:r w:rsidRPr="004804C2">
          <w:rPr>
            <w:rFonts w:ascii="Times New Roman" w:eastAsia="Times New Roman" w:hAnsi="Times New Roman" w:cs="Times New Roman"/>
            <w:sz w:val="28"/>
          </w:rPr>
          <w:t>https://interneturok.ru/</w:t>
        </w:r>
      </w:hyperlink>
      <w:r w:rsidRPr="004804C2">
        <w:rPr>
          <w:rFonts w:ascii="Times New Roman" w:eastAsia="Times New Roman" w:hAnsi="Times New Roman" w:cs="Times New Roman"/>
          <w:sz w:val="28"/>
        </w:rPr>
        <w:t xml:space="preserve">), выверенная методистами и соответствующая ФГОС ОО, – постоянно пополняемая коллекция </w:t>
      </w:r>
      <w:proofErr w:type="spellStart"/>
      <w:r w:rsidRPr="004804C2">
        <w:rPr>
          <w:rFonts w:ascii="Times New Roman" w:eastAsia="Times New Roman" w:hAnsi="Times New Roman" w:cs="Times New Roman"/>
          <w:sz w:val="28"/>
        </w:rPr>
        <w:t>видеоуроков</w:t>
      </w:r>
      <w:proofErr w:type="spellEnd"/>
      <w:r w:rsidRPr="004804C2">
        <w:rPr>
          <w:rFonts w:ascii="Times New Roman" w:eastAsia="Times New Roman" w:hAnsi="Times New Roman" w:cs="Times New Roman"/>
          <w:sz w:val="28"/>
        </w:rPr>
        <w:t xml:space="preserve"> по учебным предм</w:t>
      </w:r>
      <w:r w:rsidRPr="004804C2">
        <w:rPr>
          <w:rFonts w:ascii="Times New Roman" w:eastAsia="Times New Roman" w:hAnsi="Times New Roman" w:cs="Times New Roman"/>
          <w:sz w:val="28"/>
        </w:rPr>
        <w:t>е</w:t>
      </w:r>
      <w:r w:rsidRPr="004804C2">
        <w:rPr>
          <w:rFonts w:ascii="Times New Roman" w:eastAsia="Times New Roman" w:hAnsi="Times New Roman" w:cs="Times New Roman"/>
          <w:sz w:val="28"/>
        </w:rPr>
        <w:t>там общего образования. Все материалы сайта бесплатны, свободны от р</w:t>
      </w:r>
      <w:r w:rsidRPr="004804C2">
        <w:rPr>
          <w:rFonts w:ascii="Times New Roman" w:eastAsia="Times New Roman" w:hAnsi="Times New Roman" w:cs="Times New Roman"/>
          <w:sz w:val="28"/>
        </w:rPr>
        <w:t>е</w:t>
      </w:r>
      <w:r w:rsidRPr="004804C2">
        <w:rPr>
          <w:rFonts w:ascii="Times New Roman" w:eastAsia="Times New Roman" w:hAnsi="Times New Roman" w:cs="Times New Roman"/>
          <w:sz w:val="28"/>
        </w:rPr>
        <w:t>кламы и доступны любому желающему.</w:t>
      </w:r>
    </w:p>
    <w:p w:rsidR="00DB35C5" w:rsidRPr="004804C2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Федеральный центр информационно-образовательных ресурсов (ФЦИОР) (http://fcior.edu.ru/</w:t>
      </w:r>
      <w:proofErr w:type="gramStart"/>
      <w:r w:rsidRPr="004804C2"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 w:rsidRPr="004804C2">
        <w:rPr>
          <w:rFonts w:ascii="Times New Roman" w:eastAsia="Times New Roman" w:hAnsi="Times New Roman" w:cs="Times New Roman"/>
          <w:sz w:val="28"/>
        </w:rPr>
        <w:t xml:space="preserve"> – электронные учебные модули, созданные по тематическим элементам учебных предметов, которые представляют зако</w:t>
      </w:r>
      <w:r w:rsidRPr="004804C2">
        <w:rPr>
          <w:rFonts w:ascii="Times New Roman" w:eastAsia="Times New Roman" w:hAnsi="Times New Roman" w:cs="Times New Roman"/>
          <w:sz w:val="28"/>
        </w:rPr>
        <w:t>н</w:t>
      </w:r>
      <w:r w:rsidRPr="004804C2">
        <w:rPr>
          <w:rFonts w:ascii="Times New Roman" w:eastAsia="Times New Roman" w:hAnsi="Times New Roman" w:cs="Times New Roman"/>
          <w:sz w:val="28"/>
        </w:rPr>
        <w:t>ченные интерактивные мультимедиа продукты и нацеленные на решение определенной учебной задачи.</w:t>
      </w:r>
    </w:p>
    <w:p w:rsidR="00DB35C5" w:rsidRPr="004804C2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804C2">
        <w:rPr>
          <w:rFonts w:ascii="Times New Roman" w:eastAsia="Times New Roman" w:hAnsi="Times New Roman" w:cs="Times New Roman"/>
          <w:sz w:val="28"/>
        </w:rPr>
        <w:t>Учи</w:t>
      </w:r>
      <w:proofErr w:type="gramStart"/>
      <w:r w:rsidRPr="004804C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4804C2">
        <w:rPr>
          <w:rFonts w:ascii="Times New Roman" w:eastAsia="Times New Roman" w:hAnsi="Times New Roman" w:cs="Times New Roman"/>
          <w:sz w:val="28"/>
        </w:rPr>
        <w:t>у</w:t>
      </w:r>
      <w:proofErr w:type="spellEnd"/>
      <w:r w:rsidRPr="004804C2">
        <w:rPr>
          <w:rFonts w:ascii="Times New Roman" w:eastAsia="Times New Roman" w:hAnsi="Times New Roman" w:cs="Times New Roman"/>
          <w:sz w:val="28"/>
        </w:rPr>
        <w:t xml:space="preserve"> (https://uchi.ru) – интерактивная образовательная онлайн платформа.</w:t>
      </w:r>
    </w:p>
    <w:p w:rsidR="00DB35C5" w:rsidRPr="004804C2" w:rsidRDefault="00DB35C5" w:rsidP="008A4F77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 xml:space="preserve">Глобальная школьная лаборатория (https://globallab.org/ru/) – онлайн среда, в которой </w:t>
      </w:r>
      <w:proofErr w:type="gramStart"/>
      <w:r w:rsidRPr="004804C2">
        <w:rPr>
          <w:rFonts w:ascii="Times New Roman" w:eastAsia="Times New Roman" w:hAnsi="Times New Roman" w:cs="Times New Roman"/>
          <w:sz w:val="28"/>
        </w:rPr>
        <w:t>учителя, обучающиеся и их родители могут</w:t>
      </w:r>
      <w:proofErr w:type="gramEnd"/>
      <w:r w:rsidRPr="004804C2">
        <w:rPr>
          <w:rFonts w:ascii="Times New Roman" w:eastAsia="Times New Roman" w:hAnsi="Times New Roman" w:cs="Times New Roman"/>
          <w:sz w:val="28"/>
        </w:rPr>
        <w:t xml:space="preserve"> принимать уч</w:t>
      </w:r>
      <w:r w:rsidRPr="004804C2">
        <w:rPr>
          <w:rFonts w:ascii="Times New Roman" w:eastAsia="Times New Roman" w:hAnsi="Times New Roman" w:cs="Times New Roman"/>
          <w:sz w:val="28"/>
        </w:rPr>
        <w:t>а</w:t>
      </w:r>
      <w:r w:rsidRPr="004804C2">
        <w:rPr>
          <w:rFonts w:ascii="Times New Roman" w:eastAsia="Times New Roman" w:hAnsi="Times New Roman" w:cs="Times New Roman"/>
          <w:sz w:val="28"/>
        </w:rPr>
        <w:t xml:space="preserve">стие в совместных исследовательских проектах. 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804C2">
        <w:rPr>
          <w:rFonts w:ascii="Times New Roman" w:eastAsia="Times New Roman" w:hAnsi="Times New Roman" w:cs="Times New Roman"/>
          <w:sz w:val="28"/>
        </w:rPr>
        <w:t>«Урок цифры» (</w:t>
      </w:r>
      <w:hyperlink>
        <w:r w:rsidRPr="004804C2">
          <w:rPr>
            <w:rFonts w:ascii="Times New Roman" w:eastAsia="Times New Roman" w:hAnsi="Times New Roman" w:cs="Times New Roman"/>
            <w:sz w:val="28"/>
          </w:rPr>
          <w:t>https://</w:t>
        </w:r>
      </w:hyperlink>
      <w:r w:rsidRPr="004804C2">
        <w:rPr>
          <w:rFonts w:ascii="Times New Roman" w:eastAsia="Times New Roman" w:hAnsi="Times New Roman" w:cs="Times New Roman"/>
          <w:sz w:val="28"/>
        </w:rPr>
        <w:t>урокцифры</w:t>
      </w:r>
      <w:proofErr w:type="gramStart"/>
      <w:r w:rsidRPr="004804C2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4804C2">
        <w:rPr>
          <w:rFonts w:ascii="Times New Roman" w:eastAsia="Times New Roman" w:hAnsi="Times New Roman" w:cs="Times New Roman"/>
          <w:sz w:val="28"/>
        </w:rPr>
        <w:t>ф ) – возможность получить знания от ведущих технологич</w:t>
      </w:r>
      <w:r w:rsidRPr="00D135E8">
        <w:rPr>
          <w:rFonts w:ascii="Times New Roman" w:eastAsia="Times New Roman" w:hAnsi="Times New Roman" w:cs="Times New Roman"/>
          <w:sz w:val="28"/>
        </w:rPr>
        <w:t>еских компаний: Фирмы «1С», Яндекса, «Л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 xml:space="preserve">боратории Касперского» и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Mail.Ru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Group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>, а также Академии искусственного интеллекта благотворительного фонда Сбербанка.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Единая коллекция цифровых образовательных ресурсов (</w:t>
      </w:r>
      <w:hyperlink r:id="rId10">
        <w:r w:rsidRPr="00D135E8">
          <w:rPr>
            <w:rFonts w:ascii="Times New Roman" w:eastAsia="Times New Roman" w:hAnsi="Times New Roman" w:cs="Times New Roman"/>
            <w:sz w:val="28"/>
          </w:rPr>
          <w:t>http://school-collection.edu.ru</w:t>
        </w:r>
      </w:hyperlink>
      <w:r w:rsidRPr="00D135E8">
        <w:rPr>
          <w:rFonts w:ascii="Times New Roman" w:eastAsia="Times New Roman" w:hAnsi="Times New Roman" w:cs="Times New Roman"/>
          <w:sz w:val="28"/>
        </w:rPr>
        <w:t>).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Решу ЕГЭ (https://ege.sdamgia.ru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– подготовка к итоговой аттест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>ции в 9 и 11 классах.</w:t>
      </w:r>
    </w:p>
    <w:p w:rsidR="00720D58" w:rsidRDefault="00720D58" w:rsidP="008A4F77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35C5" w:rsidRPr="00D135E8" w:rsidRDefault="00DB35C5" w:rsidP="008A4F77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D135E8">
        <w:rPr>
          <w:rFonts w:ascii="Times New Roman" w:eastAsia="Times New Roman" w:hAnsi="Times New Roman" w:cs="Times New Roman"/>
          <w:b/>
          <w:sz w:val="28"/>
        </w:rPr>
        <w:t>3.2. Дополнительные образовательные порталы: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135E8">
        <w:rPr>
          <w:rFonts w:ascii="Times New Roman" w:eastAsia="Times New Roman" w:hAnsi="Times New Roman" w:cs="Times New Roman"/>
          <w:sz w:val="28"/>
        </w:rPr>
        <w:lastRenderedPageBreak/>
        <w:t>ЯКласс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(https://www.yaklass.ru/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– содержит онлайн-тренажёры по школьной программе и автоматическую проверку домашних заданий.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Портал «Цифровое образование» (http://digital-edu.ru/) – Интернет справочник открытых и полезных для образования сетевых сервисов и ци</w:t>
      </w:r>
      <w:r w:rsidRPr="00D135E8">
        <w:rPr>
          <w:rFonts w:ascii="Times New Roman" w:eastAsia="Times New Roman" w:hAnsi="Times New Roman" w:cs="Times New Roman"/>
          <w:sz w:val="28"/>
        </w:rPr>
        <w:t>ф</w:t>
      </w:r>
      <w:r w:rsidRPr="00D135E8">
        <w:rPr>
          <w:rFonts w:ascii="Times New Roman" w:eastAsia="Times New Roman" w:hAnsi="Times New Roman" w:cs="Times New Roman"/>
          <w:sz w:val="28"/>
        </w:rPr>
        <w:t>ровых ресурсов.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Единый урок https://www.единыйурок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>ф – выявление, оценка и распространение лучших практик и методик организации образовательного процесса в образовательных организациях, в том числе за счет использования новых техник, методик, инноваций и информационных технологий.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135E8">
        <w:rPr>
          <w:rFonts w:ascii="Times New Roman" w:eastAsia="Times New Roman" w:hAnsi="Times New Roman" w:cs="Times New Roman"/>
          <w:sz w:val="28"/>
        </w:rPr>
        <w:t>МосОбрТВ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https://mosobr.tv/ – московский образовательный инте</w:t>
      </w:r>
      <w:r w:rsidRPr="00D135E8">
        <w:rPr>
          <w:rFonts w:ascii="Times New Roman" w:eastAsia="Times New Roman" w:hAnsi="Times New Roman" w:cs="Times New Roman"/>
          <w:sz w:val="28"/>
        </w:rPr>
        <w:t>р</w:t>
      </w:r>
      <w:r w:rsidRPr="00D135E8">
        <w:rPr>
          <w:rFonts w:ascii="Times New Roman" w:eastAsia="Times New Roman" w:hAnsi="Times New Roman" w:cs="Times New Roman"/>
          <w:sz w:val="28"/>
        </w:rPr>
        <w:t>нет-теле-канал.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Мои достижения https://myskills.ru/ – онлайн сервис самоподготовки и самопроверки. 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Мои достижения https://myskills.ru/ – онлайн сервис самоподготовки и самопроверки.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135E8">
        <w:rPr>
          <w:rFonts w:ascii="Times New Roman" w:eastAsia="Times New Roman" w:hAnsi="Times New Roman" w:cs="Times New Roman"/>
          <w:sz w:val="28"/>
        </w:rPr>
        <w:t>Олимпиум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https://olimpium.ru/ – платформа для проведения олимп</w:t>
      </w:r>
      <w:r w:rsidRPr="00D135E8">
        <w:rPr>
          <w:rFonts w:ascii="Times New Roman" w:eastAsia="Times New Roman" w:hAnsi="Times New Roman" w:cs="Times New Roman"/>
          <w:sz w:val="28"/>
        </w:rPr>
        <w:t>и</w:t>
      </w:r>
      <w:r w:rsidRPr="00D135E8">
        <w:rPr>
          <w:rFonts w:ascii="Times New Roman" w:eastAsia="Times New Roman" w:hAnsi="Times New Roman" w:cs="Times New Roman"/>
          <w:sz w:val="28"/>
        </w:rPr>
        <w:t>ад и курсов.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Билет в будущее http://bilet-help.worldskills.ru/– тесты для профе</w:t>
      </w:r>
      <w:r w:rsidRPr="00D135E8">
        <w:rPr>
          <w:rFonts w:ascii="Times New Roman" w:eastAsia="Times New Roman" w:hAnsi="Times New Roman" w:cs="Times New Roman"/>
          <w:sz w:val="28"/>
        </w:rPr>
        <w:t>с</w:t>
      </w:r>
      <w:r w:rsidRPr="00D135E8">
        <w:rPr>
          <w:rFonts w:ascii="Times New Roman" w:eastAsia="Times New Roman" w:hAnsi="Times New Roman" w:cs="Times New Roman"/>
          <w:sz w:val="28"/>
        </w:rPr>
        <w:t>сиональной ориентации.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«Мобильное Электронное Образование» (МЭО) https://mob-edu.ru/ – онлайн курсы.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135E8">
        <w:rPr>
          <w:rFonts w:ascii="Times New Roman" w:eastAsia="Times New Roman" w:hAnsi="Times New Roman" w:cs="Times New Roman"/>
          <w:sz w:val="28"/>
        </w:rPr>
        <w:t>Skyes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https://edu.skyeng.ru/ – цифровая среда для изучения англи</w:t>
      </w:r>
      <w:r w:rsidRPr="00D135E8">
        <w:rPr>
          <w:rFonts w:ascii="Times New Roman" w:eastAsia="Times New Roman" w:hAnsi="Times New Roman" w:cs="Times New Roman"/>
          <w:sz w:val="28"/>
        </w:rPr>
        <w:t>й</w:t>
      </w:r>
      <w:r w:rsidRPr="00D135E8">
        <w:rPr>
          <w:rFonts w:ascii="Times New Roman" w:eastAsia="Times New Roman" w:hAnsi="Times New Roman" w:cs="Times New Roman"/>
          <w:sz w:val="28"/>
        </w:rPr>
        <w:t>ского языка.</w:t>
      </w:r>
    </w:p>
    <w:p w:rsidR="00DB35C5" w:rsidRPr="00D135E8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135E8">
        <w:rPr>
          <w:rFonts w:ascii="Times New Roman" w:eastAsia="Times New Roman" w:hAnsi="Times New Roman" w:cs="Times New Roman"/>
          <w:sz w:val="28"/>
        </w:rPr>
        <w:t>Образовариум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https://obr.nd.ru/ – интерактивная образовательная онлайн-платформа.</w:t>
      </w:r>
    </w:p>
    <w:p w:rsidR="00DB35C5" w:rsidRDefault="00DB35C5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Электронные тренажеры (электронные приложения к учебникам), цифровые носители информации.</w:t>
      </w:r>
    </w:p>
    <w:p w:rsidR="004804C2" w:rsidRPr="00D135E8" w:rsidRDefault="004804C2" w:rsidP="004804C2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6D555B" w:rsidRPr="00D135E8" w:rsidRDefault="00764498" w:rsidP="008A4F7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D135E8">
        <w:rPr>
          <w:rFonts w:ascii="Times New Roman" w:eastAsia="Times New Roman" w:hAnsi="Times New Roman" w:cs="Times New Roman"/>
          <w:b/>
          <w:sz w:val="28"/>
        </w:rPr>
        <w:t>3</w:t>
      </w:r>
      <w:r w:rsidR="00E17F13" w:rsidRPr="00D135E8">
        <w:rPr>
          <w:rFonts w:ascii="Times New Roman" w:eastAsia="Times New Roman" w:hAnsi="Times New Roman" w:cs="Times New Roman"/>
          <w:b/>
          <w:sz w:val="28"/>
        </w:rPr>
        <w:t>.</w:t>
      </w:r>
      <w:r w:rsidR="00DB35C5" w:rsidRPr="00D135E8">
        <w:rPr>
          <w:rFonts w:ascii="Times New Roman" w:eastAsia="Times New Roman" w:hAnsi="Times New Roman" w:cs="Times New Roman"/>
          <w:b/>
          <w:sz w:val="28"/>
        </w:rPr>
        <w:t>3</w:t>
      </w:r>
      <w:r w:rsidR="00E17F13" w:rsidRPr="00D135E8">
        <w:rPr>
          <w:rFonts w:ascii="Times New Roman" w:eastAsia="Times New Roman" w:hAnsi="Times New Roman" w:cs="Times New Roman"/>
          <w:b/>
          <w:sz w:val="28"/>
        </w:rPr>
        <w:t>.</w:t>
      </w:r>
      <w:r w:rsidR="00DB35C5" w:rsidRPr="00D135E8">
        <w:rPr>
          <w:rFonts w:ascii="Times New Roman" w:eastAsia="Times New Roman" w:hAnsi="Times New Roman" w:cs="Times New Roman"/>
          <w:b/>
          <w:sz w:val="28"/>
        </w:rPr>
        <w:t>Ресурсы для создания специальных образовательных условий:</w:t>
      </w:r>
    </w:p>
    <w:p w:rsidR="00AB4B81" w:rsidRPr="00D135E8" w:rsidRDefault="00AB4B81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Электронный журнал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ЭлЖур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>.</w:t>
      </w:r>
    </w:p>
    <w:p w:rsidR="00406E09" w:rsidRPr="00D135E8" w:rsidRDefault="005F1C28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Ресурсы социальных сетей и мобильных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мессенджеров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Viber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Skype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WhatsApp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). </w:t>
      </w:r>
    </w:p>
    <w:p w:rsidR="00E10411" w:rsidRPr="004804C2" w:rsidRDefault="00AB4B81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4C2">
        <w:rPr>
          <w:rFonts w:ascii="Times New Roman" w:eastAsia="Times New Roman" w:hAnsi="Times New Roman" w:cs="Times New Roman"/>
          <w:sz w:val="28"/>
          <w:szCs w:val="28"/>
        </w:rPr>
        <w:t>Официальный сайт образовательной организации</w:t>
      </w:r>
      <w:r w:rsidR="002F146F" w:rsidRPr="004804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1" w:history="1">
        <w:r w:rsidR="002F146F" w:rsidRPr="004804C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https://shkolainternat6.ru/</w:t>
        </w:r>
      </w:hyperlink>
      <w:r w:rsidR="002F146F" w:rsidRPr="004804C2">
        <w:rPr>
          <w:rFonts w:ascii="Times New Roman" w:hAnsi="Times New Roman" w:cs="Times New Roman"/>
          <w:sz w:val="28"/>
          <w:szCs w:val="28"/>
        </w:rPr>
        <w:t>)</w:t>
      </w:r>
      <w:r w:rsidR="002F146F" w:rsidRPr="004804C2">
        <w:rPr>
          <w:rFonts w:ascii="Times New Roman" w:eastAsia="Times New Roman" w:hAnsi="Times New Roman" w:cs="Times New Roman"/>
          <w:sz w:val="28"/>
          <w:szCs w:val="28"/>
        </w:rPr>
        <w:t>,  в том числе раздел «Региональный ресурсный центр по комплексному сопровождению детей с НОДА» (</w:t>
      </w:r>
      <w:hyperlink r:id="rId12" w:history="1">
        <w:r w:rsidR="002F146F" w:rsidRPr="004804C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https://shkolainternat6.ru/extra/resourses-centers/</w:t>
        </w:r>
      </w:hyperlink>
      <w:r w:rsidR="002F146F" w:rsidRPr="004804C2">
        <w:rPr>
          <w:rFonts w:ascii="Times New Roman" w:hAnsi="Times New Roman" w:cs="Times New Roman"/>
          <w:sz w:val="28"/>
          <w:szCs w:val="28"/>
        </w:rPr>
        <w:t>).</w:t>
      </w:r>
    </w:p>
    <w:p w:rsidR="002774D6" w:rsidRPr="00D135E8" w:rsidRDefault="005F1C28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A4F77">
        <w:rPr>
          <w:rFonts w:ascii="Times New Roman" w:eastAsia="Times New Roman" w:hAnsi="Times New Roman" w:cs="Times New Roman"/>
          <w:sz w:val="28"/>
        </w:rPr>
        <w:t>Личный сайт (блог) учителя. На личном сайте должна быть пред</w:t>
      </w:r>
      <w:r w:rsidRPr="008A4F77">
        <w:rPr>
          <w:rFonts w:ascii="Times New Roman" w:eastAsia="Times New Roman" w:hAnsi="Times New Roman" w:cs="Times New Roman"/>
          <w:sz w:val="28"/>
        </w:rPr>
        <w:t>у</w:t>
      </w:r>
      <w:r w:rsidRPr="00D135E8">
        <w:rPr>
          <w:rFonts w:ascii="Times New Roman" w:eastAsia="Times New Roman" w:hAnsi="Times New Roman" w:cs="Times New Roman"/>
          <w:sz w:val="28"/>
        </w:rPr>
        <w:t>смотрена обратная связь для взаимодействия обучающихся и учителя, во</w:t>
      </w:r>
      <w:r w:rsidRPr="00D135E8">
        <w:rPr>
          <w:rFonts w:ascii="Times New Roman" w:eastAsia="Times New Roman" w:hAnsi="Times New Roman" w:cs="Times New Roman"/>
          <w:sz w:val="28"/>
        </w:rPr>
        <w:t>з</w:t>
      </w:r>
      <w:r w:rsidRPr="00D135E8">
        <w:rPr>
          <w:rFonts w:ascii="Times New Roman" w:eastAsia="Times New Roman" w:hAnsi="Times New Roman" w:cs="Times New Roman"/>
          <w:sz w:val="28"/>
        </w:rPr>
        <w:lastRenderedPageBreak/>
        <w:t>можность размещения материалов для изучения новых тем, заданий для с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>мостоятельной работы и др.</w:t>
      </w:r>
    </w:p>
    <w:p w:rsidR="00AB4B81" w:rsidRPr="00D135E8" w:rsidRDefault="00AB4B81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Официальный сайт Института коррекционной педагогики Росси</w:t>
      </w:r>
      <w:r w:rsidRPr="00D135E8">
        <w:rPr>
          <w:rFonts w:ascii="Times New Roman" w:eastAsia="Times New Roman" w:hAnsi="Times New Roman" w:cs="Times New Roman"/>
          <w:sz w:val="28"/>
        </w:rPr>
        <w:t>й</w:t>
      </w:r>
      <w:r w:rsidRPr="00D135E8">
        <w:rPr>
          <w:rFonts w:ascii="Times New Roman" w:eastAsia="Times New Roman" w:hAnsi="Times New Roman" w:cs="Times New Roman"/>
          <w:sz w:val="28"/>
        </w:rPr>
        <w:t xml:space="preserve">ской академии образования, </w:t>
      </w:r>
      <w:hyperlink r:id="rId13" w:history="1">
        <w:r w:rsidRPr="00D135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https://ikp-rao.ru/distancionnoe-obuchenie-detej-s-ovz</w:t>
        </w:r>
      </w:hyperlink>
      <w:r w:rsidRPr="00D135E8">
        <w:rPr>
          <w:rFonts w:ascii="Times New Roman" w:hAnsi="Times New Roman" w:cs="Times New Roman"/>
          <w:sz w:val="28"/>
          <w:szCs w:val="28"/>
        </w:rPr>
        <w:t>.</w:t>
      </w:r>
    </w:p>
    <w:p w:rsidR="006D555B" w:rsidRPr="00D135E8" w:rsidRDefault="00764498" w:rsidP="008A4F77">
      <w:p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D135E8">
        <w:rPr>
          <w:rFonts w:ascii="Times New Roman" w:eastAsia="Times New Roman" w:hAnsi="Times New Roman" w:cs="Times New Roman"/>
          <w:b/>
          <w:sz w:val="28"/>
        </w:rPr>
        <w:t>3</w:t>
      </w:r>
      <w:r w:rsidR="00E17F13" w:rsidRPr="00D135E8">
        <w:rPr>
          <w:rFonts w:ascii="Times New Roman" w:eastAsia="Times New Roman" w:hAnsi="Times New Roman" w:cs="Times New Roman"/>
          <w:b/>
          <w:sz w:val="28"/>
        </w:rPr>
        <w:t xml:space="preserve">.4. </w:t>
      </w:r>
      <w:r w:rsidR="006D555B" w:rsidRPr="00D135E8">
        <w:rPr>
          <w:rFonts w:ascii="Times New Roman" w:eastAsia="Times New Roman" w:hAnsi="Times New Roman" w:cs="Times New Roman"/>
          <w:b/>
          <w:sz w:val="28"/>
        </w:rPr>
        <w:t>Ресурсы для проведения онлайн</w:t>
      </w:r>
      <w:r w:rsidR="008A4F7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D555B" w:rsidRPr="00D135E8">
        <w:rPr>
          <w:rFonts w:ascii="Times New Roman" w:eastAsia="Times New Roman" w:hAnsi="Times New Roman" w:cs="Times New Roman"/>
          <w:b/>
          <w:sz w:val="28"/>
        </w:rPr>
        <w:t>уроков, занятий и видеоко</w:t>
      </w:r>
      <w:r w:rsidR="006D555B" w:rsidRPr="00D135E8">
        <w:rPr>
          <w:rFonts w:ascii="Times New Roman" w:eastAsia="Times New Roman" w:hAnsi="Times New Roman" w:cs="Times New Roman"/>
          <w:b/>
          <w:sz w:val="28"/>
        </w:rPr>
        <w:t>н</w:t>
      </w:r>
      <w:r w:rsidR="006D555B" w:rsidRPr="00D135E8">
        <w:rPr>
          <w:rFonts w:ascii="Times New Roman" w:eastAsia="Times New Roman" w:hAnsi="Times New Roman" w:cs="Times New Roman"/>
          <w:b/>
          <w:sz w:val="28"/>
        </w:rPr>
        <w:t>ференций:</w:t>
      </w:r>
    </w:p>
    <w:p w:rsidR="002774D6" w:rsidRPr="00D135E8" w:rsidRDefault="005F1C28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Webinar.ru https://webinar.ru/ – ресурс для проведения онлай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и в</w:t>
      </w:r>
      <w:r w:rsidRPr="00D135E8">
        <w:rPr>
          <w:rFonts w:ascii="Times New Roman" w:eastAsia="Times New Roman" w:hAnsi="Times New Roman" w:cs="Times New Roman"/>
          <w:sz w:val="28"/>
        </w:rPr>
        <w:t>и</w:t>
      </w:r>
      <w:r w:rsidRPr="00D135E8">
        <w:rPr>
          <w:rFonts w:ascii="Times New Roman" w:eastAsia="Times New Roman" w:hAnsi="Times New Roman" w:cs="Times New Roman"/>
          <w:sz w:val="28"/>
        </w:rPr>
        <w:t>деоконференций.</w:t>
      </w:r>
    </w:p>
    <w:p w:rsidR="002774D6" w:rsidRPr="00D135E8" w:rsidRDefault="005F1C28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Videomost.com https://videomost.com – ресурс для проведения о</w:t>
      </w:r>
      <w:r w:rsidRPr="00D135E8">
        <w:rPr>
          <w:rFonts w:ascii="Times New Roman" w:eastAsia="Times New Roman" w:hAnsi="Times New Roman" w:cs="Times New Roman"/>
          <w:sz w:val="28"/>
        </w:rPr>
        <w:t>н</w:t>
      </w:r>
      <w:r w:rsidRPr="00D135E8">
        <w:rPr>
          <w:rFonts w:ascii="Times New Roman" w:eastAsia="Times New Roman" w:hAnsi="Times New Roman" w:cs="Times New Roman"/>
          <w:sz w:val="28"/>
        </w:rPr>
        <w:t>лай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и видеоконференций.</w:t>
      </w:r>
    </w:p>
    <w:p w:rsidR="002774D6" w:rsidRPr="00D135E8" w:rsidRDefault="005F1C28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135E8">
        <w:rPr>
          <w:rFonts w:ascii="Times New Roman" w:eastAsia="Times New Roman" w:hAnsi="Times New Roman" w:cs="Times New Roman"/>
          <w:sz w:val="28"/>
        </w:rPr>
        <w:t>Talky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https://talky.io/ – ресурс для проведения онлай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и видеоко</w:t>
      </w:r>
      <w:r w:rsidRPr="00D135E8">
        <w:rPr>
          <w:rFonts w:ascii="Times New Roman" w:eastAsia="Times New Roman" w:hAnsi="Times New Roman" w:cs="Times New Roman"/>
          <w:sz w:val="28"/>
        </w:rPr>
        <w:t>н</w:t>
      </w:r>
      <w:r w:rsidRPr="00D135E8">
        <w:rPr>
          <w:rFonts w:ascii="Times New Roman" w:eastAsia="Times New Roman" w:hAnsi="Times New Roman" w:cs="Times New Roman"/>
          <w:sz w:val="28"/>
        </w:rPr>
        <w:t>ференций.</w:t>
      </w:r>
    </w:p>
    <w:p w:rsidR="002774D6" w:rsidRPr="00D135E8" w:rsidRDefault="005F1C28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135E8">
        <w:rPr>
          <w:rFonts w:ascii="Times New Roman" w:eastAsia="Times New Roman" w:hAnsi="Times New Roman" w:cs="Times New Roman"/>
          <w:sz w:val="28"/>
        </w:rPr>
        <w:t>Zoom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https://zoom.us/ – ресурс для проведения онлай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и видеоко</w:t>
      </w:r>
      <w:r w:rsidRPr="00D135E8">
        <w:rPr>
          <w:rFonts w:ascii="Times New Roman" w:eastAsia="Times New Roman" w:hAnsi="Times New Roman" w:cs="Times New Roman"/>
          <w:sz w:val="28"/>
        </w:rPr>
        <w:t>н</w:t>
      </w:r>
      <w:r w:rsidRPr="00D135E8">
        <w:rPr>
          <w:rFonts w:ascii="Times New Roman" w:eastAsia="Times New Roman" w:hAnsi="Times New Roman" w:cs="Times New Roman"/>
          <w:sz w:val="28"/>
        </w:rPr>
        <w:t>ференций.</w:t>
      </w:r>
    </w:p>
    <w:p w:rsidR="002774D6" w:rsidRPr="00D135E8" w:rsidRDefault="005F1C28" w:rsidP="008A4F77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135E8">
        <w:rPr>
          <w:rFonts w:ascii="Times New Roman" w:eastAsia="Times New Roman" w:hAnsi="Times New Roman" w:cs="Times New Roman"/>
          <w:sz w:val="28"/>
        </w:rPr>
        <w:t>Skype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https://www.skype.com – ресурс для проведения онлай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и в</w:t>
      </w:r>
      <w:r w:rsidRPr="00D135E8">
        <w:rPr>
          <w:rFonts w:ascii="Times New Roman" w:eastAsia="Times New Roman" w:hAnsi="Times New Roman" w:cs="Times New Roman"/>
          <w:sz w:val="28"/>
        </w:rPr>
        <w:t>и</w:t>
      </w:r>
      <w:r w:rsidRPr="00D135E8">
        <w:rPr>
          <w:rFonts w:ascii="Times New Roman" w:eastAsia="Times New Roman" w:hAnsi="Times New Roman" w:cs="Times New Roman"/>
          <w:sz w:val="28"/>
        </w:rPr>
        <w:t>деоконференций.</w:t>
      </w:r>
    </w:p>
    <w:p w:rsidR="0049268D" w:rsidRPr="00EB4090" w:rsidRDefault="00125144" w:rsidP="008A4F77">
      <w:pPr>
        <w:pStyle w:val="a5"/>
        <w:numPr>
          <w:ilvl w:val="0"/>
          <w:numId w:val="12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Т</w:t>
      </w:r>
      <w:r w:rsidR="0049268D" w:rsidRPr="00D135E8">
        <w:rPr>
          <w:rFonts w:ascii="Times New Roman" w:eastAsia="Times New Roman" w:hAnsi="Times New Roman" w:cs="Times New Roman"/>
          <w:sz w:val="28"/>
        </w:rPr>
        <w:t>ехнологи</w:t>
      </w:r>
      <w:r w:rsidR="0049268D" w:rsidRPr="00167C6E">
        <w:rPr>
          <w:rFonts w:ascii="Times New Roman" w:eastAsia="Times New Roman" w:hAnsi="Times New Roman" w:cs="Times New Roman"/>
          <w:sz w:val="28"/>
        </w:rPr>
        <w:t>й</w:t>
      </w:r>
      <w:r w:rsidR="00CC5A55">
        <w:rPr>
          <w:rFonts w:ascii="Times New Roman" w:eastAsia="Times New Roman" w:hAnsi="Times New Roman" w:cs="Times New Roman"/>
          <w:sz w:val="28"/>
        </w:rPr>
        <w:t xml:space="preserve"> </w:t>
      </w:r>
      <w:r w:rsidR="0049268D" w:rsidRPr="00D135E8">
        <w:rPr>
          <w:rFonts w:ascii="Times New Roman" w:eastAsia="Times New Roman" w:hAnsi="Times New Roman" w:cs="Times New Roman"/>
          <w:sz w:val="28"/>
        </w:rPr>
        <w:t>телевещания (телетрансляции видеозаписи уроков).</w:t>
      </w:r>
    </w:p>
    <w:p w:rsidR="00E82C3D" w:rsidRDefault="00E82C3D" w:rsidP="008A4F7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E82C3D" w:rsidRPr="00C92032" w:rsidRDefault="005575A5" w:rsidP="008A4F77">
      <w:pPr>
        <w:pStyle w:val="a5"/>
        <w:numPr>
          <w:ilvl w:val="0"/>
          <w:numId w:val="25"/>
        </w:num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2032">
        <w:rPr>
          <w:rFonts w:ascii="Times New Roman" w:eastAsia="Times New Roman" w:hAnsi="Times New Roman" w:cs="Times New Roman"/>
          <w:b/>
          <w:sz w:val="28"/>
        </w:rPr>
        <w:t>Техническое обеспечение дистанционного обучения детей с ОВЗ</w:t>
      </w:r>
    </w:p>
    <w:p w:rsidR="00E82C3D" w:rsidRDefault="005575A5" w:rsidP="008A4F77">
      <w:pPr>
        <w:pStyle w:val="a5"/>
        <w:tabs>
          <w:tab w:val="left" w:pos="709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2C3D">
        <w:rPr>
          <w:rFonts w:ascii="Times New Roman" w:eastAsia="Times New Roman" w:hAnsi="Times New Roman" w:cs="Times New Roman"/>
          <w:b/>
          <w:sz w:val="28"/>
        </w:rPr>
        <w:t xml:space="preserve">с применением электронного обучения и </w:t>
      </w:r>
      <w:proofErr w:type="gramStart"/>
      <w:r w:rsidRPr="00E82C3D">
        <w:rPr>
          <w:rFonts w:ascii="Times New Roman" w:eastAsia="Times New Roman" w:hAnsi="Times New Roman" w:cs="Times New Roman"/>
          <w:b/>
          <w:sz w:val="28"/>
        </w:rPr>
        <w:t>дистанционных</w:t>
      </w:r>
      <w:proofErr w:type="gramEnd"/>
      <w:r w:rsidRPr="00E82C3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25144" w:rsidRPr="00E82C3D" w:rsidRDefault="005575A5" w:rsidP="008A4F77">
      <w:pPr>
        <w:pStyle w:val="a5"/>
        <w:tabs>
          <w:tab w:val="left" w:pos="709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2C3D">
        <w:rPr>
          <w:rFonts w:ascii="Times New Roman" w:eastAsia="Times New Roman" w:hAnsi="Times New Roman" w:cs="Times New Roman"/>
          <w:b/>
          <w:sz w:val="28"/>
        </w:rPr>
        <w:t>образовательных технологий</w:t>
      </w:r>
    </w:p>
    <w:p w:rsidR="00E17F13" w:rsidRPr="00D135E8" w:rsidRDefault="00C9203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E17F13" w:rsidRPr="00D135E8">
        <w:rPr>
          <w:rFonts w:ascii="Times New Roman" w:eastAsia="Times New Roman" w:hAnsi="Times New Roman" w:cs="Times New Roman"/>
          <w:sz w:val="28"/>
        </w:rPr>
        <w:t xml:space="preserve">.1. </w:t>
      </w:r>
      <w:r w:rsidR="002F146F">
        <w:rPr>
          <w:rFonts w:ascii="Times New Roman" w:eastAsia="Times New Roman" w:hAnsi="Times New Roman" w:cs="Times New Roman"/>
          <w:sz w:val="28"/>
        </w:rPr>
        <w:t xml:space="preserve">Образовательный </w:t>
      </w:r>
      <w:r w:rsidR="00E17F13" w:rsidRPr="00D135E8">
        <w:rPr>
          <w:rFonts w:ascii="Times New Roman" w:eastAsia="Times New Roman" w:hAnsi="Times New Roman" w:cs="Times New Roman"/>
          <w:sz w:val="28"/>
        </w:rPr>
        <w:t>процесс с использованием электронного обуч</w:t>
      </w:r>
      <w:r w:rsidR="00E17F13" w:rsidRPr="00D135E8">
        <w:rPr>
          <w:rFonts w:ascii="Times New Roman" w:eastAsia="Times New Roman" w:hAnsi="Times New Roman" w:cs="Times New Roman"/>
          <w:sz w:val="28"/>
        </w:rPr>
        <w:t>е</w:t>
      </w:r>
      <w:r w:rsidR="00E17F13" w:rsidRPr="00D135E8">
        <w:rPr>
          <w:rFonts w:ascii="Times New Roman" w:eastAsia="Times New Roman" w:hAnsi="Times New Roman" w:cs="Times New Roman"/>
          <w:sz w:val="28"/>
        </w:rPr>
        <w:t>ния и дистанционных образовательных технологий в общеобразовательной организации обеспечивается следующими техническими средствами:</w:t>
      </w:r>
    </w:p>
    <w:p w:rsidR="00E17F13" w:rsidRPr="00D135E8" w:rsidRDefault="00E17F13" w:rsidP="008A4F77">
      <w:pPr>
        <w:numPr>
          <w:ilvl w:val="0"/>
          <w:numId w:val="7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автоматизированными рабочими местами учителей, по возможн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 xml:space="preserve">сти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web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>-камерами, микрофонами, звукоусиливающей и проекционной апп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>ратурой;</w:t>
      </w:r>
    </w:p>
    <w:p w:rsidR="00E17F13" w:rsidRPr="00D135E8" w:rsidRDefault="00E17F13" w:rsidP="008A4F77">
      <w:pPr>
        <w:numPr>
          <w:ilvl w:val="0"/>
          <w:numId w:val="7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E17F13" w:rsidRPr="00D135E8" w:rsidRDefault="00137DC1" w:rsidP="008A4F77">
      <w:pPr>
        <w:numPr>
          <w:ilvl w:val="0"/>
          <w:numId w:val="7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бесперебойным </w:t>
      </w:r>
      <w:r w:rsidR="00E17F13" w:rsidRPr="00D135E8">
        <w:rPr>
          <w:rFonts w:ascii="Times New Roman" w:eastAsia="Times New Roman" w:hAnsi="Times New Roman" w:cs="Times New Roman"/>
          <w:sz w:val="28"/>
        </w:rPr>
        <w:t>доступом в Интернет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E17F13" w:rsidRPr="00D135E8" w:rsidRDefault="00C9203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E17F13" w:rsidRPr="00D135E8">
        <w:rPr>
          <w:rFonts w:ascii="Times New Roman" w:eastAsia="Times New Roman" w:hAnsi="Times New Roman" w:cs="Times New Roman"/>
          <w:sz w:val="28"/>
        </w:rPr>
        <w:t xml:space="preserve">.2. Техническое обеспечение </w:t>
      </w:r>
      <w:r w:rsidR="00137DC1">
        <w:rPr>
          <w:rFonts w:ascii="Times New Roman" w:hAnsi="Times New Roman" w:cs="Times New Roman"/>
          <w:sz w:val="28"/>
          <w:szCs w:val="28"/>
        </w:rPr>
        <w:t xml:space="preserve">рабочего места </w:t>
      </w:r>
      <w:r w:rsidR="00E17F13" w:rsidRPr="00D135E8">
        <w:rPr>
          <w:rFonts w:ascii="Times New Roman" w:eastAsia="Times New Roman" w:hAnsi="Times New Roman" w:cs="Times New Roman"/>
          <w:sz w:val="28"/>
        </w:rPr>
        <w:t>обучающихся с примен</w:t>
      </w:r>
      <w:r w:rsidR="00E17F13" w:rsidRPr="00D135E8">
        <w:rPr>
          <w:rFonts w:ascii="Times New Roman" w:eastAsia="Times New Roman" w:hAnsi="Times New Roman" w:cs="Times New Roman"/>
          <w:sz w:val="28"/>
        </w:rPr>
        <w:t>е</w:t>
      </w:r>
      <w:r w:rsidR="00E17F13" w:rsidRPr="00D135E8">
        <w:rPr>
          <w:rFonts w:ascii="Times New Roman" w:eastAsia="Times New Roman" w:hAnsi="Times New Roman" w:cs="Times New Roman"/>
          <w:sz w:val="28"/>
        </w:rPr>
        <w:t>нием электронного обучения и дистанционных образовательных технологий:</w:t>
      </w:r>
    </w:p>
    <w:p w:rsidR="00E17F13" w:rsidRPr="00D135E8" w:rsidRDefault="00E17F13" w:rsidP="008A4F77">
      <w:pPr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персональный компьютер с возможностью воспроизведения звука и видео;</w:t>
      </w:r>
    </w:p>
    <w:p w:rsidR="00E17F13" w:rsidRPr="00D135E8" w:rsidRDefault="00E17F13" w:rsidP="008A4F77">
      <w:pPr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lastRenderedPageBreak/>
        <w:t>канал подключения к информационно-коммуникационной сети И</w:t>
      </w:r>
      <w:r w:rsidRPr="00D135E8">
        <w:rPr>
          <w:rFonts w:ascii="Times New Roman" w:eastAsia="Times New Roman" w:hAnsi="Times New Roman" w:cs="Times New Roman"/>
          <w:sz w:val="28"/>
        </w:rPr>
        <w:t>н</w:t>
      </w:r>
      <w:r w:rsidRPr="00D135E8">
        <w:rPr>
          <w:rFonts w:ascii="Times New Roman" w:eastAsia="Times New Roman" w:hAnsi="Times New Roman" w:cs="Times New Roman"/>
          <w:sz w:val="28"/>
        </w:rPr>
        <w:t xml:space="preserve">тернет. </w:t>
      </w:r>
    </w:p>
    <w:p w:rsidR="00E17F13" w:rsidRPr="00137DC1" w:rsidRDefault="00E17F13" w:rsidP="008A4F77">
      <w:pPr>
        <w:pStyle w:val="ab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Для детей с нарушениями зрения</w:t>
      </w:r>
      <w:r w:rsidR="00B51A57">
        <w:rPr>
          <w:rFonts w:ascii="Times New Roman" w:eastAsia="Times New Roman" w:hAnsi="Times New Roman" w:cs="Times New Roman"/>
          <w:sz w:val="28"/>
        </w:rPr>
        <w:t xml:space="preserve"> (в соответствии с </w:t>
      </w:r>
      <w:r w:rsidR="00B51A57">
        <w:rPr>
          <w:rFonts w:ascii="Times New Roman" w:hAnsi="Times New Roman" w:cs="Times New Roman"/>
          <w:sz w:val="28"/>
          <w:szCs w:val="28"/>
        </w:rPr>
        <w:t xml:space="preserve">состоянием </w:t>
      </w:r>
      <w:r w:rsidR="00137DC1" w:rsidRPr="00137DC1">
        <w:rPr>
          <w:rFonts w:ascii="Times New Roman" w:hAnsi="Times New Roman" w:cs="Times New Roman"/>
          <w:sz w:val="28"/>
          <w:szCs w:val="28"/>
        </w:rPr>
        <w:t>зр</w:t>
      </w:r>
      <w:r w:rsidR="00137DC1" w:rsidRPr="00137DC1">
        <w:rPr>
          <w:rFonts w:ascii="Times New Roman" w:hAnsi="Times New Roman" w:cs="Times New Roman"/>
          <w:sz w:val="28"/>
          <w:szCs w:val="28"/>
        </w:rPr>
        <w:t>и</w:t>
      </w:r>
      <w:r w:rsidR="00137DC1" w:rsidRPr="00137DC1">
        <w:rPr>
          <w:rFonts w:ascii="Times New Roman" w:hAnsi="Times New Roman" w:cs="Times New Roman"/>
          <w:sz w:val="28"/>
          <w:szCs w:val="28"/>
        </w:rPr>
        <w:t>тельной функции и  индивидуальными офтал</w:t>
      </w:r>
      <w:r w:rsidR="00137DC1">
        <w:rPr>
          <w:rFonts w:ascii="Times New Roman" w:hAnsi="Times New Roman" w:cs="Times New Roman"/>
          <w:sz w:val="28"/>
          <w:szCs w:val="28"/>
        </w:rPr>
        <w:t>ьмо-гигиеническими требован</w:t>
      </w:r>
      <w:r w:rsidR="00137DC1">
        <w:rPr>
          <w:rFonts w:ascii="Times New Roman" w:hAnsi="Times New Roman" w:cs="Times New Roman"/>
          <w:sz w:val="28"/>
          <w:szCs w:val="28"/>
        </w:rPr>
        <w:t>и</w:t>
      </w:r>
      <w:r w:rsidR="00137DC1">
        <w:rPr>
          <w:rFonts w:ascii="Times New Roman" w:hAnsi="Times New Roman" w:cs="Times New Roman"/>
          <w:sz w:val="28"/>
          <w:szCs w:val="28"/>
        </w:rPr>
        <w:t>ями</w:t>
      </w:r>
      <w:r w:rsidR="00137DC1">
        <w:rPr>
          <w:rFonts w:ascii="Times New Roman" w:eastAsia="Times New Roman" w:hAnsi="Times New Roman" w:cs="Times New Roman"/>
          <w:sz w:val="28"/>
        </w:rPr>
        <w:t>)</w:t>
      </w:r>
      <w:r w:rsidRPr="00D135E8">
        <w:rPr>
          <w:rFonts w:ascii="Times New Roman" w:eastAsia="Times New Roman" w:hAnsi="Times New Roman" w:cs="Times New Roman"/>
          <w:sz w:val="28"/>
        </w:rPr>
        <w:t>:</w:t>
      </w:r>
    </w:p>
    <w:p w:rsidR="00E17F13" w:rsidRPr="00D135E8" w:rsidRDefault="00E17F13" w:rsidP="008A4F77">
      <w:pPr>
        <w:numPr>
          <w:ilvl w:val="0"/>
          <w:numId w:val="9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дисплей-клавиатура Брайля;</w:t>
      </w:r>
    </w:p>
    <w:p w:rsidR="00E17F13" w:rsidRPr="00D135E8" w:rsidRDefault="00E17F13" w:rsidP="008A4F77">
      <w:pPr>
        <w:numPr>
          <w:ilvl w:val="0"/>
          <w:numId w:val="9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электронные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видеоувеличители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(стационарные, индивидуальные);</w:t>
      </w:r>
    </w:p>
    <w:p w:rsidR="00E17F13" w:rsidRPr="00D135E8" w:rsidRDefault="00E17F13" w:rsidP="008A4F77">
      <w:pPr>
        <w:numPr>
          <w:ilvl w:val="0"/>
          <w:numId w:val="9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программное обеспечение экранного доступа (функция экранного увеличения, поддержка речевого выхода и возможностью ввода/вывода те</w:t>
      </w:r>
      <w:r w:rsidRPr="00D135E8">
        <w:rPr>
          <w:rFonts w:ascii="Times New Roman" w:eastAsia="Times New Roman" w:hAnsi="Times New Roman" w:cs="Times New Roman"/>
          <w:sz w:val="28"/>
        </w:rPr>
        <w:t>к</w:t>
      </w:r>
      <w:r w:rsidRPr="00D135E8">
        <w:rPr>
          <w:rFonts w:ascii="Times New Roman" w:eastAsia="Times New Roman" w:hAnsi="Times New Roman" w:cs="Times New Roman"/>
          <w:sz w:val="28"/>
        </w:rPr>
        <w:t xml:space="preserve">ста посредством шрифта Брайля; </w:t>
      </w:r>
    </w:p>
    <w:p w:rsidR="00E17F13" w:rsidRPr="00D135E8" w:rsidRDefault="00E17F13" w:rsidP="008A4F77">
      <w:pPr>
        <w:numPr>
          <w:ilvl w:val="0"/>
          <w:numId w:val="9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речевой синтезатор и поддержка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брайлевского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ввода/вывода текста;</w:t>
      </w:r>
    </w:p>
    <w:p w:rsidR="00E17F13" w:rsidRPr="00D135E8" w:rsidRDefault="00E17F13" w:rsidP="008A4F77">
      <w:pPr>
        <w:numPr>
          <w:ilvl w:val="0"/>
          <w:numId w:val="9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экранное увеличение и чтение содержимого экрана;</w:t>
      </w:r>
    </w:p>
    <w:p w:rsidR="00E17F13" w:rsidRPr="00D135E8" w:rsidRDefault="00E17F13" w:rsidP="008A4F77">
      <w:pPr>
        <w:numPr>
          <w:ilvl w:val="0"/>
          <w:numId w:val="9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программа экранного увеличения высокого разрешения (HD);</w:t>
      </w:r>
    </w:p>
    <w:p w:rsidR="00E17F13" w:rsidRPr="00D135E8" w:rsidRDefault="00E17F13" w:rsidP="008A4F77">
      <w:pPr>
        <w:numPr>
          <w:ilvl w:val="0"/>
          <w:numId w:val="9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принтер Брайля;</w:t>
      </w:r>
    </w:p>
    <w:p w:rsidR="00E17F13" w:rsidRPr="00D135E8" w:rsidRDefault="00E17F13" w:rsidP="008A4F77">
      <w:pPr>
        <w:numPr>
          <w:ilvl w:val="0"/>
          <w:numId w:val="9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аудиотехника (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тифломагнитолы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>, диктофоны).</w:t>
      </w:r>
    </w:p>
    <w:p w:rsidR="00E17F13" w:rsidRPr="00D135E8" w:rsidRDefault="00E17F13" w:rsidP="008A4F7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Для детей с нарушениями опорно-двигательного аппарата</w:t>
      </w:r>
      <w:r w:rsidR="00694347">
        <w:rPr>
          <w:rFonts w:ascii="Times New Roman" w:eastAsia="Times New Roman" w:hAnsi="Times New Roman" w:cs="Times New Roman"/>
          <w:sz w:val="28"/>
        </w:rPr>
        <w:t xml:space="preserve"> </w:t>
      </w:r>
      <w:r w:rsidR="00B51A57">
        <w:rPr>
          <w:rFonts w:ascii="Times New Roman" w:eastAsia="Times New Roman" w:hAnsi="Times New Roman" w:cs="Times New Roman"/>
          <w:sz w:val="28"/>
        </w:rPr>
        <w:t>с учетом и</w:t>
      </w:r>
      <w:r w:rsidR="00B51A57">
        <w:rPr>
          <w:rFonts w:ascii="Times New Roman" w:eastAsia="Times New Roman" w:hAnsi="Times New Roman" w:cs="Times New Roman"/>
          <w:sz w:val="28"/>
        </w:rPr>
        <w:t>н</w:t>
      </w:r>
      <w:r w:rsidR="00B51A57">
        <w:rPr>
          <w:rFonts w:ascii="Times New Roman" w:eastAsia="Times New Roman" w:hAnsi="Times New Roman" w:cs="Times New Roman"/>
          <w:sz w:val="28"/>
        </w:rPr>
        <w:t>дивидуальных особых образовательных потребностей</w:t>
      </w:r>
      <w:r w:rsidR="00B51A57" w:rsidRPr="00D135E8">
        <w:rPr>
          <w:rFonts w:ascii="Times New Roman" w:eastAsia="Times New Roman" w:hAnsi="Times New Roman" w:cs="Times New Roman"/>
          <w:sz w:val="28"/>
        </w:rPr>
        <w:t>:</w:t>
      </w:r>
    </w:p>
    <w:p w:rsidR="00E17F13" w:rsidRPr="00D135E8" w:rsidRDefault="00E17F13" w:rsidP="008A4F77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клавиатура с клавишами увеличенного размера и изолированными в отдельную ячейку с помощью специальной накладки, что позволяет искл</w:t>
      </w:r>
      <w:r w:rsidRPr="00D135E8">
        <w:rPr>
          <w:rFonts w:ascii="Times New Roman" w:eastAsia="Times New Roman" w:hAnsi="Times New Roman" w:cs="Times New Roman"/>
          <w:sz w:val="28"/>
        </w:rPr>
        <w:t>ю</w:t>
      </w:r>
      <w:r w:rsidRPr="00D135E8">
        <w:rPr>
          <w:rFonts w:ascii="Times New Roman" w:eastAsia="Times New Roman" w:hAnsi="Times New Roman" w:cs="Times New Roman"/>
          <w:sz w:val="28"/>
        </w:rPr>
        <w:t>чить возможность одновременного нажатия разных клавиш;</w:t>
      </w:r>
    </w:p>
    <w:p w:rsidR="00E17F13" w:rsidRPr="00D135E8" w:rsidRDefault="00E17F13" w:rsidP="008A4F77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адаптированный джойстик со сменными насадками, необходимыми для выбора захвата устройства; </w:t>
      </w:r>
    </w:p>
    <w:p w:rsidR="00E17F13" w:rsidRPr="00D135E8" w:rsidRDefault="00E17F13" w:rsidP="008A4F77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выносные кнопки увеличенного диаметра для выполнения функций кнопок компьютерной мышки.</w:t>
      </w:r>
    </w:p>
    <w:p w:rsidR="00E17F13" w:rsidRPr="00D135E8" w:rsidRDefault="00E17F13" w:rsidP="008A4F7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Для детей 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нарушениям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слуха</w:t>
      </w:r>
      <w:r w:rsidR="00B51A57">
        <w:rPr>
          <w:rFonts w:ascii="Times New Roman" w:eastAsia="Times New Roman" w:hAnsi="Times New Roman" w:cs="Times New Roman"/>
          <w:sz w:val="28"/>
        </w:rPr>
        <w:t xml:space="preserve"> с учетом индивидуальных особых обр</w:t>
      </w:r>
      <w:r w:rsidR="00B51A57">
        <w:rPr>
          <w:rFonts w:ascii="Times New Roman" w:eastAsia="Times New Roman" w:hAnsi="Times New Roman" w:cs="Times New Roman"/>
          <w:sz w:val="28"/>
        </w:rPr>
        <w:t>а</w:t>
      </w:r>
      <w:r w:rsidR="00B51A57">
        <w:rPr>
          <w:rFonts w:ascii="Times New Roman" w:eastAsia="Times New Roman" w:hAnsi="Times New Roman" w:cs="Times New Roman"/>
          <w:sz w:val="28"/>
        </w:rPr>
        <w:t>зовательных потребностей</w:t>
      </w:r>
      <w:r w:rsidRPr="00D135E8">
        <w:rPr>
          <w:rFonts w:ascii="Times New Roman" w:eastAsia="Times New Roman" w:hAnsi="Times New Roman" w:cs="Times New Roman"/>
          <w:sz w:val="28"/>
        </w:rPr>
        <w:t>:</w:t>
      </w:r>
    </w:p>
    <w:p w:rsidR="00E17F13" w:rsidRPr="00D135E8" w:rsidRDefault="00E17F13" w:rsidP="008A4F77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наушники с костной проводимостью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After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Shokz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Bluez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2;</w:t>
      </w:r>
    </w:p>
    <w:p w:rsidR="00204238" w:rsidRDefault="00E17F13" w:rsidP="008A4F77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звукоусиливающая аппаратура.</w:t>
      </w:r>
    </w:p>
    <w:p w:rsidR="00E82C3D" w:rsidRPr="00EB4090" w:rsidRDefault="00E82C3D" w:rsidP="008A4F77">
      <w:pPr>
        <w:tabs>
          <w:tab w:val="left" w:pos="1134"/>
        </w:tabs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sz w:val="28"/>
        </w:rPr>
      </w:pPr>
    </w:p>
    <w:p w:rsidR="00E82C3D" w:rsidRPr="00C92032" w:rsidRDefault="001754DA" w:rsidP="008A4F77">
      <w:pPr>
        <w:pStyle w:val="a5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C92032">
        <w:rPr>
          <w:rFonts w:ascii="Times New Roman" w:eastAsia="Times New Roman" w:hAnsi="Times New Roman" w:cs="Times New Roman"/>
          <w:b/>
          <w:sz w:val="28"/>
        </w:rPr>
        <w:t xml:space="preserve">Организационно-методические условия </w:t>
      </w:r>
      <w:r w:rsidR="001078A1" w:rsidRPr="00C92032">
        <w:rPr>
          <w:rFonts w:ascii="Times New Roman" w:eastAsia="Times New Roman" w:hAnsi="Times New Roman" w:cs="Times New Roman"/>
          <w:b/>
          <w:sz w:val="28"/>
        </w:rPr>
        <w:t>обучения детей с ОВЗ</w:t>
      </w:r>
    </w:p>
    <w:p w:rsidR="00E82C3D" w:rsidRDefault="001078A1" w:rsidP="008A4F77">
      <w:pPr>
        <w:pStyle w:val="a5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2C3D">
        <w:rPr>
          <w:rFonts w:ascii="Times New Roman" w:eastAsia="Times New Roman" w:hAnsi="Times New Roman" w:cs="Times New Roman"/>
          <w:b/>
          <w:sz w:val="28"/>
        </w:rPr>
        <w:t xml:space="preserve">с применением электронного обучения и </w:t>
      </w:r>
      <w:proofErr w:type="gramStart"/>
      <w:r w:rsidRPr="00E82C3D">
        <w:rPr>
          <w:rFonts w:ascii="Times New Roman" w:eastAsia="Times New Roman" w:hAnsi="Times New Roman" w:cs="Times New Roman"/>
          <w:b/>
          <w:sz w:val="28"/>
        </w:rPr>
        <w:t>дистанционных</w:t>
      </w:r>
      <w:proofErr w:type="gramEnd"/>
      <w:r w:rsidRPr="00E82C3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078A1" w:rsidRDefault="001078A1" w:rsidP="008A4F77">
      <w:pPr>
        <w:pStyle w:val="a5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2C3D">
        <w:rPr>
          <w:rFonts w:ascii="Times New Roman" w:eastAsia="Times New Roman" w:hAnsi="Times New Roman" w:cs="Times New Roman"/>
          <w:b/>
          <w:sz w:val="28"/>
        </w:rPr>
        <w:t>образовательных технологий</w:t>
      </w:r>
    </w:p>
    <w:p w:rsidR="00C92032" w:rsidRDefault="00C9203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D135E8">
        <w:rPr>
          <w:rFonts w:ascii="Times New Roman" w:eastAsia="Times New Roman" w:hAnsi="Times New Roman" w:cs="Times New Roman"/>
          <w:sz w:val="28"/>
        </w:rPr>
        <w:t>.1.</w:t>
      </w:r>
      <w:r w:rsidR="008A4F77">
        <w:rPr>
          <w:rFonts w:ascii="Times New Roman" w:eastAsia="Times New Roman" w:hAnsi="Times New Roman" w:cs="Times New Roman"/>
          <w:sz w:val="28"/>
        </w:rPr>
        <w:t xml:space="preserve"> </w:t>
      </w:r>
      <w:r w:rsidRPr="00D135E8">
        <w:rPr>
          <w:rFonts w:ascii="Times New Roman" w:eastAsia="Times New Roman" w:hAnsi="Times New Roman" w:cs="Times New Roman"/>
          <w:sz w:val="28"/>
        </w:rPr>
        <w:t>Образовательная организация обеспечивает реализацию коррекц</w:t>
      </w:r>
      <w:r w:rsidRPr="00D135E8">
        <w:rPr>
          <w:rFonts w:ascii="Times New Roman" w:eastAsia="Times New Roman" w:hAnsi="Times New Roman" w:cs="Times New Roman"/>
          <w:sz w:val="28"/>
        </w:rPr>
        <w:t>и</w:t>
      </w:r>
      <w:r w:rsidRPr="00D135E8">
        <w:rPr>
          <w:rFonts w:ascii="Times New Roman" w:eastAsia="Times New Roman" w:hAnsi="Times New Roman" w:cs="Times New Roman"/>
          <w:sz w:val="28"/>
        </w:rPr>
        <w:t>онно-развивающей области учебного плана АООП, в том числе с применен</w:t>
      </w:r>
      <w:r w:rsidRPr="00D135E8">
        <w:rPr>
          <w:rFonts w:ascii="Times New Roman" w:eastAsia="Times New Roman" w:hAnsi="Times New Roman" w:cs="Times New Roman"/>
          <w:sz w:val="28"/>
        </w:rPr>
        <w:t>и</w:t>
      </w:r>
      <w:r w:rsidRPr="00D135E8">
        <w:rPr>
          <w:rFonts w:ascii="Times New Roman" w:eastAsia="Times New Roman" w:hAnsi="Times New Roman" w:cs="Times New Roman"/>
          <w:sz w:val="28"/>
        </w:rPr>
        <w:t>ем электронного обучения и дистанционных образовательных технологий, и предусматривает участие специалистов сопровождения (учителей-логопедов, педагогов-психологов, педагогов-дефектологов и др.) в процессе обучения.</w:t>
      </w:r>
    </w:p>
    <w:p w:rsidR="004804C2" w:rsidRPr="00D135E8" w:rsidRDefault="004804C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2032" w:rsidRDefault="00C9203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</w:t>
      </w:r>
      <w:r w:rsidRPr="00D135E8">
        <w:rPr>
          <w:rFonts w:ascii="Times New Roman" w:eastAsia="Times New Roman" w:hAnsi="Times New Roman" w:cs="Times New Roman"/>
          <w:sz w:val="28"/>
        </w:rPr>
        <w:t>.2. Образовательная организация обеспечивает для удовлетворения особых образовательных потребностей детей с нарушениями анализаторных систем (нарушения слуха, нарушения зрения и др.) использование в процессе обучения специальных компьютерных программ, которые позволяют обуч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 xml:space="preserve">ющимся с ОВЗ получать учебную информацию альтернативным способом и обеспечивают её доступность (программы автоматической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транскрибации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речи, программы трансформации текста в речь). </w:t>
      </w:r>
    </w:p>
    <w:p w:rsidR="004804C2" w:rsidRPr="00D135E8" w:rsidRDefault="004804C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2032" w:rsidRPr="00D135E8" w:rsidRDefault="00C9203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D135E8">
        <w:rPr>
          <w:rFonts w:ascii="Times New Roman" w:eastAsia="Times New Roman" w:hAnsi="Times New Roman" w:cs="Times New Roman"/>
          <w:sz w:val="28"/>
        </w:rPr>
        <w:t xml:space="preserve">.3. </w:t>
      </w:r>
      <w:r w:rsidRPr="00762F93">
        <w:rPr>
          <w:rFonts w:ascii="Times New Roman" w:eastAsia="Times New Roman" w:hAnsi="Times New Roman" w:cs="Times New Roman"/>
          <w:sz w:val="28"/>
        </w:rPr>
        <w:t xml:space="preserve">Образовательная организация </w:t>
      </w:r>
      <w:r>
        <w:rPr>
          <w:rFonts w:ascii="Times New Roman" w:eastAsia="Times New Roman" w:hAnsi="Times New Roman" w:cs="Times New Roman"/>
          <w:sz w:val="28"/>
        </w:rPr>
        <w:t>предусматривае</w:t>
      </w:r>
      <w:r w:rsidRPr="00D135E8">
        <w:rPr>
          <w:rFonts w:ascii="Times New Roman" w:eastAsia="Times New Roman" w:hAnsi="Times New Roman" w:cs="Times New Roman"/>
          <w:sz w:val="28"/>
        </w:rPr>
        <w:t>т увеличение пр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 xml:space="preserve">должительности времени в процессе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on-line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занятий, отводимого на ориент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>цию обучающихся в текущих заданиях, их выполнение.</w:t>
      </w:r>
    </w:p>
    <w:p w:rsidR="004804C2" w:rsidRDefault="004804C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2032" w:rsidRPr="00C92032" w:rsidRDefault="00C9203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D135E8">
        <w:rPr>
          <w:rFonts w:ascii="Times New Roman" w:eastAsia="Times New Roman" w:hAnsi="Times New Roman" w:cs="Times New Roman"/>
          <w:sz w:val="28"/>
        </w:rPr>
        <w:t>.4.</w:t>
      </w:r>
      <w:r w:rsidRPr="00762F93">
        <w:rPr>
          <w:rFonts w:ascii="Times New Roman" w:eastAsia="Times New Roman" w:hAnsi="Times New Roman" w:cs="Times New Roman"/>
          <w:sz w:val="28"/>
        </w:rPr>
        <w:t xml:space="preserve">Образовательная организация </w:t>
      </w:r>
      <w:r>
        <w:rPr>
          <w:rFonts w:ascii="Times New Roman" w:eastAsia="Times New Roman" w:hAnsi="Times New Roman" w:cs="Times New Roman"/>
          <w:sz w:val="28"/>
        </w:rPr>
        <w:t>предусматривае</w:t>
      </w:r>
      <w:r w:rsidRPr="00D135E8">
        <w:rPr>
          <w:rFonts w:ascii="Times New Roman" w:eastAsia="Times New Roman" w:hAnsi="Times New Roman" w:cs="Times New Roman"/>
          <w:sz w:val="28"/>
        </w:rPr>
        <w:t xml:space="preserve">т ограничение объёма изучаемого материала 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, его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дозирован</w:t>
      </w:r>
      <w:r>
        <w:rPr>
          <w:rFonts w:ascii="Times New Roman" w:eastAsia="Times New Roman" w:hAnsi="Times New Roman" w:cs="Times New Roman"/>
          <w:sz w:val="28"/>
        </w:rPr>
        <w:t>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135E8">
        <w:rPr>
          <w:rFonts w:ascii="Times New Roman" w:eastAsia="Times New Roman" w:hAnsi="Times New Roman" w:cs="Times New Roman"/>
          <w:sz w:val="28"/>
        </w:rPr>
        <w:t>в целях проф</w:t>
      </w:r>
      <w:r w:rsidRPr="00D135E8">
        <w:rPr>
          <w:rFonts w:ascii="Times New Roman" w:eastAsia="Times New Roman" w:hAnsi="Times New Roman" w:cs="Times New Roman"/>
          <w:sz w:val="28"/>
        </w:rPr>
        <w:t>и</w:t>
      </w:r>
      <w:r w:rsidRPr="00D135E8">
        <w:rPr>
          <w:rFonts w:ascii="Times New Roman" w:eastAsia="Times New Roman" w:hAnsi="Times New Roman" w:cs="Times New Roman"/>
          <w:sz w:val="28"/>
        </w:rPr>
        <w:t>лактики повышенной утомляемости и снижения периода продуктивной де</w:t>
      </w:r>
      <w:r w:rsidRPr="00D135E8">
        <w:rPr>
          <w:rFonts w:ascii="Times New Roman" w:eastAsia="Times New Roman" w:hAnsi="Times New Roman" w:cs="Times New Roman"/>
          <w:sz w:val="28"/>
        </w:rPr>
        <w:t>я</w:t>
      </w:r>
      <w:r w:rsidRPr="00D135E8">
        <w:rPr>
          <w:rFonts w:ascii="Times New Roman" w:eastAsia="Times New Roman" w:hAnsi="Times New Roman" w:cs="Times New Roman"/>
          <w:sz w:val="28"/>
        </w:rPr>
        <w:t>тельности у обучающихся с ОВЗ (с учётом их психофизических особенн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>стей и потенциальных возможностей).</w:t>
      </w:r>
    </w:p>
    <w:p w:rsidR="004804C2" w:rsidRDefault="004804C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774D6" w:rsidRPr="00C92032" w:rsidRDefault="00C9203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C92032">
        <w:rPr>
          <w:rFonts w:ascii="Times New Roman" w:eastAsia="Times New Roman" w:hAnsi="Times New Roman" w:cs="Times New Roman"/>
          <w:sz w:val="28"/>
        </w:rPr>
        <w:t>.5</w:t>
      </w:r>
      <w:r w:rsidR="001078A1" w:rsidRPr="00C92032">
        <w:rPr>
          <w:rFonts w:ascii="Times New Roman" w:eastAsia="Times New Roman" w:hAnsi="Times New Roman" w:cs="Times New Roman"/>
          <w:sz w:val="28"/>
        </w:rPr>
        <w:t>.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Для обучающихся 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с нарушениями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 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слуха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 (глухих и слабослыш</w:t>
      </w:r>
      <w:r w:rsidR="005F1C28" w:rsidRPr="00C92032">
        <w:rPr>
          <w:rFonts w:ascii="Times New Roman" w:eastAsia="Times New Roman" w:hAnsi="Times New Roman" w:cs="Times New Roman"/>
          <w:sz w:val="28"/>
        </w:rPr>
        <w:t>а</w:t>
      </w:r>
      <w:r w:rsidR="005F1C28" w:rsidRPr="00C92032">
        <w:rPr>
          <w:rFonts w:ascii="Times New Roman" w:eastAsia="Times New Roman" w:hAnsi="Times New Roman" w:cs="Times New Roman"/>
          <w:sz w:val="28"/>
        </w:rPr>
        <w:t>щих)</w:t>
      </w:r>
      <w:r w:rsidR="00D05A67" w:rsidRPr="00C92032">
        <w:rPr>
          <w:rFonts w:ascii="Times New Roman" w:eastAsia="Times New Roman" w:hAnsi="Times New Roman" w:cs="Times New Roman"/>
          <w:sz w:val="28"/>
        </w:rPr>
        <w:t>.</w:t>
      </w:r>
    </w:p>
    <w:p w:rsidR="002774D6" w:rsidRPr="00D135E8" w:rsidRDefault="005F1C28" w:rsidP="008A4F77">
      <w:pPr>
        <w:numPr>
          <w:ilvl w:val="0"/>
          <w:numId w:val="13"/>
        </w:numPr>
        <w:tabs>
          <w:tab w:val="left" w:pos="1134"/>
        </w:tabs>
        <w:spacing w:after="0" w:line="276" w:lineRule="auto"/>
        <w:ind w:firstLine="709"/>
        <w:jc w:val="both"/>
        <w:rPr>
          <w:rFonts w:ascii="Arial" w:eastAsia="Arial" w:hAnsi="Arial" w:cs="Arial"/>
          <w:sz w:val="28"/>
          <w:shd w:val="clear" w:color="auto" w:fill="FFFFFF"/>
        </w:rPr>
      </w:pP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Проведение уроков </w:t>
      </w:r>
      <w:r w:rsidR="00762F93">
        <w:rPr>
          <w:rFonts w:ascii="Times New Roman" w:eastAsia="Times New Roman" w:hAnsi="Times New Roman" w:cs="Times New Roman"/>
          <w:sz w:val="28"/>
          <w:shd w:val="clear" w:color="auto" w:fill="FFFFFF"/>
        </w:rPr>
        <w:t>на платформе программы</w:t>
      </w: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Skype</w:t>
      </w:r>
      <w:proofErr w:type="spellEnd"/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. Такой урок позволяет общаться с учеником в режиме реального времени (выслушать о</w:t>
      </w: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т</w:t>
      </w: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вет, оценить ученика, построить диалог).</w:t>
      </w:r>
    </w:p>
    <w:p w:rsidR="002774D6" w:rsidRPr="00D135E8" w:rsidRDefault="005F1C28" w:rsidP="008A4F77">
      <w:pPr>
        <w:numPr>
          <w:ilvl w:val="0"/>
          <w:numId w:val="13"/>
        </w:numPr>
        <w:tabs>
          <w:tab w:val="left" w:pos="1134"/>
        </w:tabs>
        <w:spacing w:after="0" w:line="276" w:lineRule="auto"/>
        <w:ind w:firstLine="709"/>
        <w:jc w:val="both"/>
        <w:rPr>
          <w:rFonts w:ascii="Arial" w:eastAsia="Arial" w:hAnsi="Arial" w:cs="Arial"/>
          <w:sz w:val="28"/>
          <w:shd w:val="clear" w:color="auto" w:fill="FFFFFF"/>
        </w:rPr>
      </w:pP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Использование сервисов, построенных на основе </w:t>
      </w:r>
      <w:proofErr w:type="gramStart"/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чат-технологий</w:t>
      </w:r>
      <w:proofErr w:type="gramEnd"/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, где обучающиеся имеют возможность обмениваться мнениями, вести пер</w:t>
      </w: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писку, участвовать в обсуждении проблемы при выполнении, например, пр</w:t>
      </w: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екта. </w:t>
      </w:r>
    </w:p>
    <w:p w:rsidR="002774D6" w:rsidRPr="00D135E8" w:rsidRDefault="005F1C28" w:rsidP="008A4F77">
      <w:pPr>
        <w:numPr>
          <w:ilvl w:val="0"/>
          <w:numId w:val="13"/>
        </w:numPr>
        <w:tabs>
          <w:tab w:val="left" w:pos="1134"/>
        </w:tabs>
        <w:spacing w:after="0" w:line="276" w:lineRule="auto"/>
        <w:ind w:firstLine="709"/>
        <w:jc w:val="both"/>
        <w:rPr>
          <w:rFonts w:ascii="Arial" w:eastAsia="Arial" w:hAnsi="Arial" w:cs="Arial"/>
          <w:sz w:val="28"/>
          <w:shd w:val="clear" w:color="auto" w:fill="FFFFFF"/>
        </w:rPr>
      </w:pP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Использование электронных учебных курсов, которые позволяют не только поддержать процесс обучения, но и в значительной степени разн</w:t>
      </w: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образить его, стать средством самообразования. </w:t>
      </w:r>
    </w:p>
    <w:p w:rsidR="002774D6" w:rsidRPr="00D135E8" w:rsidRDefault="005F1C28" w:rsidP="008A4F77">
      <w:pPr>
        <w:numPr>
          <w:ilvl w:val="0"/>
          <w:numId w:val="13"/>
        </w:numPr>
        <w:tabs>
          <w:tab w:val="left" w:pos="1134"/>
        </w:tabs>
        <w:spacing w:after="0" w:line="276" w:lineRule="auto"/>
        <w:ind w:firstLine="709"/>
        <w:jc w:val="both"/>
        <w:rPr>
          <w:rFonts w:ascii="Arial" w:eastAsia="Arial" w:hAnsi="Arial" w:cs="Arial"/>
          <w:sz w:val="28"/>
          <w:shd w:val="clear" w:color="auto" w:fill="FFFFFF"/>
        </w:rPr>
      </w:pP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интерактивных конкурсов, викторин и соревнований</w:t>
      </w:r>
      <w:r w:rsidR="000F5A0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с помощью сайта, имеющего базу тестовых и творческих заданий.</w:t>
      </w:r>
    </w:p>
    <w:p w:rsidR="002774D6" w:rsidRPr="00D135E8" w:rsidRDefault="005F1C28" w:rsidP="008A4F77">
      <w:pPr>
        <w:numPr>
          <w:ilvl w:val="0"/>
          <w:numId w:val="13"/>
        </w:numPr>
        <w:tabs>
          <w:tab w:val="left" w:pos="1134"/>
        </w:tabs>
        <w:spacing w:after="0" w:line="276" w:lineRule="auto"/>
        <w:ind w:firstLine="709"/>
        <w:jc w:val="both"/>
        <w:rPr>
          <w:rFonts w:ascii="Arial" w:eastAsia="Arial" w:hAnsi="Arial" w:cs="Arial"/>
          <w:sz w:val="28"/>
          <w:shd w:val="clear" w:color="auto" w:fill="FFFFFF"/>
        </w:rPr>
      </w:pPr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Проведение виртуальных экскурсий (</w:t>
      </w:r>
      <w:proofErr w:type="gramStart"/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литературно-биографические</w:t>
      </w:r>
      <w:proofErr w:type="gramEnd"/>
      <w:r w:rsidRPr="00D135E8">
        <w:rPr>
          <w:rFonts w:ascii="Times New Roman" w:eastAsia="Times New Roman" w:hAnsi="Times New Roman" w:cs="Times New Roman"/>
          <w:sz w:val="28"/>
          <w:shd w:val="clear" w:color="auto" w:fill="FFFFFF"/>
        </w:rPr>
        <w:t>, литературно-краеведческие, историко-литературные, литературно-художественные и др.), сопровождаемых текстовым описанием экспонатов.</w:t>
      </w:r>
    </w:p>
    <w:p w:rsidR="004804C2" w:rsidRDefault="004804C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774D6" w:rsidRPr="00C92032" w:rsidRDefault="00C9203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C92032">
        <w:rPr>
          <w:rFonts w:ascii="Times New Roman" w:eastAsia="Times New Roman" w:hAnsi="Times New Roman" w:cs="Times New Roman"/>
          <w:sz w:val="28"/>
        </w:rPr>
        <w:t>.6</w:t>
      </w:r>
      <w:r w:rsidR="001078A1" w:rsidRPr="00C92032">
        <w:rPr>
          <w:rFonts w:ascii="Times New Roman" w:eastAsia="Times New Roman" w:hAnsi="Times New Roman" w:cs="Times New Roman"/>
          <w:sz w:val="28"/>
        </w:rPr>
        <w:t>.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 Для обучающихся 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с нарушениями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 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зрения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 (слепых и слабовид</w:t>
      </w:r>
      <w:r w:rsidR="005F1C28" w:rsidRPr="00C92032">
        <w:rPr>
          <w:rFonts w:ascii="Times New Roman" w:eastAsia="Times New Roman" w:hAnsi="Times New Roman" w:cs="Times New Roman"/>
          <w:sz w:val="28"/>
        </w:rPr>
        <w:t>я</w:t>
      </w:r>
      <w:r w:rsidR="005F1C28" w:rsidRPr="00C92032">
        <w:rPr>
          <w:rFonts w:ascii="Times New Roman" w:eastAsia="Times New Roman" w:hAnsi="Times New Roman" w:cs="Times New Roman"/>
          <w:sz w:val="28"/>
        </w:rPr>
        <w:t>щих)</w:t>
      </w:r>
      <w:r w:rsidR="00D05A67" w:rsidRPr="00C92032">
        <w:rPr>
          <w:rFonts w:ascii="Times New Roman" w:eastAsia="Times New Roman" w:hAnsi="Times New Roman" w:cs="Times New Roman"/>
          <w:sz w:val="28"/>
        </w:rPr>
        <w:t>.</w:t>
      </w:r>
    </w:p>
    <w:p w:rsidR="002774D6" w:rsidRPr="00D135E8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lastRenderedPageBreak/>
        <w:t>Формирование теоретических и практических навыков достигается в процессе систематического изучения материалов в форме прослушивания и повторения за учителем упражнений на аудионосителях (для слепых обуч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>ющихся), аудио- и виде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носителях (для слабовидящих обучающихся).</w:t>
      </w:r>
    </w:p>
    <w:p w:rsidR="002774D6" w:rsidRPr="00D135E8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Соблюдение оптимальной нагрузки на зрение у слабовидящих уч</w:t>
      </w:r>
      <w:r w:rsidRPr="00D135E8">
        <w:rPr>
          <w:rFonts w:ascii="Times New Roman" w:eastAsia="Times New Roman" w:hAnsi="Times New Roman" w:cs="Times New Roman"/>
          <w:sz w:val="28"/>
        </w:rPr>
        <w:t>е</w:t>
      </w:r>
      <w:r w:rsidRPr="00D135E8">
        <w:rPr>
          <w:rFonts w:ascii="Times New Roman" w:eastAsia="Times New Roman" w:hAnsi="Times New Roman" w:cs="Times New Roman"/>
          <w:sz w:val="28"/>
        </w:rPr>
        <w:t>ников должно составлять не более 15 - 20 минут непрерывной работы, для учеников с глубоким нарушением зрения</w:t>
      </w:r>
      <w:r w:rsidR="00D05A67" w:rsidRPr="00D135E8">
        <w:rPr>
          <w:rFonts w:ascii="Times New Roman" w:eastAsia="Times New Roman" w:hAnsi="Times New Roman" w:cs="Times New Roman"/>
          <w:sz w:val="28"/>
        </w:rPr>
        <w:t>–</w:t>
      </w:r>
      <w:r w:rsidRPr="00D135E8">
        <w:rPr>
          <w:rFonts w:ascii="Times New Roman" w:eastAsia="Times New Roman" w:hAnsi="Times New Roman" w:cs="Times New Roman"/>
          <w:sz w:val="28"/>
        </w:rPr>
        <w:t xml:space="preserve"> 10 </w:t>
      </w:r>
      <w:r w:rsidR="00D05A67" w:rsidRPr="00D135E8">
        <w:rPr>
          <w:rFonts w:ascii="Times New Roman" w:eastAsia="Times New Roman" w:hAnsi="Times New Roman" w:cs="Times New Roman"/>
          <w:sz w:val="28"/>
        </w:rPr>
        <w:t>-</w:t>
      </w:r>
      <w:r w:rsidRPr="00D135E8">
        <w:rPr>
          <w:rFonts w:ascii="Times New Roman" w:eastAsia="Times New Roman" w:hAnsi="Times New Roman" w:cs="Times New Roman"/>
          <w:sz w:val="28"/>
        </w:rPr>
        <w:t xml:space="preserve"> 20 минут. </w:t>
      </w:r>
    </w:p>
    <w:p w:rsidR="002774D6" w:rsidRPr="00D135E8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Сопровождение словесными объяснениями ситуаций, обстановки, поведения героев в процессе занятия при просматривании визуального ко</w:t>
      </w:r>
      <w:r w:rsidRPr="00D135E8">
        <w:rPr>
          <w:rFonts w:ascii="Times New Roman" w:eastAsia="Times New Roman" w:hAnsi="Times New Roman" w:cs="Times New Roman"/>
          <w:sz w:val="28"/>
        </w:rPr>
        <w:t>н</w:t>
      </w:r>
      <w:r w:rsidRPr="00D135E8">
        <w:rPr>
          <w:rFonts w:ascii="Times New Roman" w:eastAsia="Times New Roman" w:hAnsi="Times New Roman" w:cs="Times New Roman"/>
          <w:sz w:val="28"/>
        </w:rPr>
        <w:t xml:space="preserve">тента. </w:t>
      </w:r>
    </w:p>
    <w:p w:rsidR="002774D6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Обеспечение наиболее комфортного для 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с нарушен</w:t>
      </w:r>
      <w:r w:rsidRPr="00D135E8">
        <w:rPr>
          <w:rFonts w:ascii="Times New Roman" w:eastAsia="Times New Roman" w:hAnsi="Times New Roman" w:cs="Times New Roman"/>
          <w:sz w:val="28"/>
        </w:rPr>
        <w:t>и</w:t>
      </w:r>
      <w:r w:rsidRPr="00D135E8">
        <w:rPr>
          <w:rFonts w:ascii="Times New Roman" w:eastAsia="Times New Roman" w:hAnsi="Times New Roman" w:cs="Times New Roman"/>
          <w:sz w:val="28"/>
        </w:rPr>
        <w:t xml:space="preserve">ями зрения цвета фона экрана монитора </w:t>
      </w:r>
      <w:r w:rsidR="00332E6F" w:rsidRPr="00D135E8">
        <w:rPr>
          <w:rFonts w:ascii="Times New Roman" w:eastAsia="Times New Roman" w:hAnsi="Times New Roman" w:cs="Times New Roman"/>
          <w:sz w:val="28"/>
        </w:rPr>
        <w:t>–</w:t>
      </w:r>
      <w:r w:rsidRPr="00D135E8">
        <w:rPr>
          <w:rFonts w:ascii="Times New Roman" w:eastAsia="Times New Roman" w:hAnsi="Times New Roman" w:cs="Times New Roman"/>
          <w:sz w:val="28"/>
        </w:rPr>
        <w:t xml:space="preserve"> голубовато-серого или зеленовато-желтого. Одновременное использование не более трех цветов.</w:t>
      </w:r>
    </w:p>
    <w:p w:rsidR="004804C2" w:rsidRPr="00D135E8" w:rsidRDefault="004804C2" w:rsidP="004804C2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2774D6" w:rsidRPr="00C92032" w:rsidRDefault="00C9203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C92032">
        <w:rPr>
          <w:rFonts w:ascii="Times New Roman" w:eastAsia="Times New Roman" w:hAnsi="Times New Roman" w:cs="Times New Roman"/>
          <w:sz w:val="28"/>
        </w:rPr>
        <w:t>.7</w:t>
      </w:r>
      <w:r w:rsidR="001078A1" w:rsidRPr="00C92032">
        <w:rPr>
          <w:rFonts w:ascii="Times New Roman" w:eastAsia="Times New Roman" w:hAnsi="Times New Roman" w:cs="Times New Roman"/>
          <w:sz w:val="28"/>
        </w:rPr>
        <w:t xml:space="preserve">. 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Для </w:t>
      </w:r>
      <w:proofErr w:type="gramStart"/>
      <w:r w:rsidR="005F1C28" w:rsidRPr="00C9203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5F1C28" w:rsidRPr="00C92032">
        <w:rPr>
          <w:rFonts w:ascii="Times New Roman" w:eastAsia="Times New Roman" w:hAnsi="Times New Roman" w:cs="Times New Roman"/>
          <w:sz w:val="28"/>
        </w:rPr>
        <w:t xml:space="preserve"> 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с тяжелыми нарушениями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 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речи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 (ТНР)</w:t>
      </w:r>
    </w:p>
    <w:p w:rsidR="002774D6" w:rsidRPr="00D135E8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Использование различных форм дистанционного обучения (чат-занятие, веб-занятие, телеконференция) и разнообразных способов передачи информации (электронная почта, сайт, электронный ресурс) в соответствии с техническими возможностями образовательной организации и обучающег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 xml:space="preserve">ся. </w:t>
      </w:r>
    </w:p>
    <w:p w:rsidR="002774D6" w:rsidRPr="00D135E8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Учёт особенностей звуковой и смысловой стороны речи обуча</w:t>
      </w:r>
      <w:r w:rsidRPr="00D135E8">
        <w:rPr>
          <w:rFonts w:ascii="Times New Roman" w:eastAsia="Times New Roman" w:hAnsi="Times New Roman" w:cs="Times New Roman"/>
          <w:sz w:val="28"/>
        </w:rPr>
        <w:t>ю</w:t>
      </w:r>
      <w:r w:rsidRPr="00D135E8">
        <w:rPr>
          <w:rFonts w:ascii="Times New Roman" w:eastAsia="Times New Roman" w:hAnsi="Times New Roman" w:cs="Times New Roman"/>
          <w:sz w:val="28"/>
        </w:rPr>
        <w:t>щихся с ТНР.</w:t>
      </w:r>
    </w:p>
    <w:p w:rsidR="002774D6" w:rsidRPr="00D135E8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Реализация коррекционной направленности в процессе учебных з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>нятий.</w:t>
      </w:r>
    </w:p>
    <w:p w:rsidR="002774D6" w:rsidRPr="00D135E8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Обеспечение тщательного отбора учебного материала с учетом ос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 xml:space="preserve">бенностей речевого развития детей – состояния фонетико-фонематических процессов, лексико-грамматического строя речи, умения использовать свои языковые средства в процессе коммуникации. </w:t>
      </w:r>
    </w:p>
    <w:p w:rsidR="002774D6" w:rsidRPr="00D135E8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Использование групповых и коллективных форм дистанционной работы (при соответствующих возможностях) с 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. </w:t>
      </w:r>
    </w:p>
    <w:p w:rsidR="002774D6" w:rsidRPr="00D135E8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Учёт особенностей неречевых процессов данной категории детей (недостаточная наблюдательность по отношению к языковым явлениям, пр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>извольность поведения, пониженная познавательная активность в области языковых средств, неустойчивость внимания, недостаточная способность к переключению, сниженная работоспособность, повышенная психическая и</w:t>
      </w:r>
      <w:r w:rsidRPr="00D135E8">
        <w:rPr>
          <w:rFonts w:ascii="Times New Roman" w:eastAsia="Times New Roman" w:hAnsi="Times New Roman" w:cs="Times New Roman"/>
          <w:sz w:val="28"/>
        </w:rPr>
        <w:t>с</w:t>
      </w:r>
      <w:r w:rsidRPr="00D135E8">
        <w:rPr>
          <w:rFonts w:ascii="Times New Roman" w:eastAsia="Times New Roman" w:hAnsi="Times New Roman" w:cs="Times New Roman"/>
          <w:sz w:val="28"/>
        </w:rPr>
        <w:t>тощаемость, трудности проявления волевых усилий для преодоления трудн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>стей учебной работы и др.).</w:t>
      </w:r>
    </w:p>
    <w:p w:rsidR="002774D6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Постепенное введение новой информации, необходимость мног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>кратного повторения информации – возврата к ранее изученному материалу</w:t>
      </w:r>
      <w:r w:rsidR="00F674C3">
        <w:rPr>
          <w:rFonts w:ascii="Times New Roman" w:eastAsia="Times New Roman" w:hAnsi="Times New Roman" w:cs="Times New Roman"/>
          <w:sz w:val="28"/>
        </w:rPr>
        <w:t>.</w:t>
      </w:r>
    </w:p>
    <w:p w:rsidR="004804C2" w:rsidRPr="00D135E8" w:rsidRDefault="004804C2" w:rsidP="004804C2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2774D6" w:rsidRPr="00C92032" w:rsidRDefault="00C92032" w:rsidP="008A4F7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C92032">
        <w:rPr>
          <w:rFonts w:ascii="Times New Roman" w:eastAsia="Times New Roman" w:hAnsi="Times New Roman" w:cs="Times New Roman"/>
          <w:sz w:val="28"/>
        </w:rPr>
        <w:t>.8</w:t>
      </w:r>
      <w:r w:rsidR="001078A1" w:rsidRPr="00C92032">
        <w:rPr>
          <w:rFonts w:ascii="Times New Roman" w:eastAsia="Times New Roman" w:hAnsi="Times New Roman" w:cs="Times New Roman"/>
          <w:sz w:val="28"/>
        </w:rPr>
        <w:t>.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Для </w:t>
      </w:r>
      <w:proofErr w:type="gramStart"/>
      <w:r w:rsidR="005F1C28" w:rsidRPr="00C9203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5F1C28" w:rsidRPr="00C92032">
        <w:rPr>
          <w:rFonts w:ascii="Times New Roman" w:eastAsia="Times New Roman" w:hAnsi="Times New Roman" w:cs="Times New Roman"/>
          <w:sz w:val="28"/>
        </w:rPr>
        <w:t xml:space="preserve"> 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с нарушениям</w:t>
      </w:r>
      <w:r w:rsidR="001301C7" w:rsidRPr="004804C2">
        <w:rPr>
          <w:rFonts w:ascii="Times New Roman" w:eastAsia="Times New Roman" w:hAnsi="Times New Roman" w:cs="Times New Roman"/>
          <w:b/>
          <w:sz w:val="28"/>
        </w:rPr>
        <w:t>и</w:t>
      </w:r>
      <w:r w:rsidR="001301C7" w:rsidRPr="00C92032">
        <w:rPr>
          <w:rFonts w:ascii="Times New Roman" w:eastAsia="Times New Roman" w:hAnsi="Times New Roman" w:cs="Times New Roman"/>
          <w:sz w:val="28"/>
        </w:rPr>
        <w:t xml:space="preserve"> </w:t>
      </w:r>
      <w:r w:rsidR="001301C7" w:rsidRPr="004804C2">
        <w:rPr>
          <w:rFonts w:ascii="Times New Roman" w:eastAsia="Times New Roman" w:hAnsi="Times New Roman" w:cs="Times New Roman"/>
          <w:b/>
          <w:sz w:val="28"/>
        </w:rPr>
        <w:t>опорно-двигательного апп</w:t>
      </w:r>
      <w:r w:rsidR="001301C7" w:rsidRPr="004804C2">
        <w:rPr>
          <w:rFonts w:ascii="Times New Roman" w:eastAsia="Times New Roman" w:hAnsi="Times New Roman" w:cs="Times New Roman"/>
          <w:b/>
          <w:sz w:val="28"/>
        </w:rPr>
        <w:t>а</w:t>
      </w:r>
      <w:r w:rsidR="001301C7" w:rsidRPr="004804C2">
        <w:rPr>
          <w:rFonts w:ascii="Times New Roman" w:eastAsia="Times New Roman" w:hAnsi="Times New Roman" w:cs="Times New Roman"/>
          <w:b/>
          <w:sz w:val="28"/>
        </w:rPr>
        <w:t>рата</w:t>
      </w:r>
      <w:r w:rsidR="001301C7" w:rsidRPr="00C92032">
        <w:rPr>
          <w:rFonts w:ascii="Times New Roman" w:eastAsia="Times New Roman" w:hAnsi="Times New Roman" w:cs="Times New Roman"/>
          <w:sz w:val="28"/>
        </w:rPr>
        <w:t>.</w:t>
      </w:r>
    </w:p>
    <w:p w:rsidR="002774D6" w:rsidRPr="00D135E8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Предоставление большего количества времени 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для выполнения письменных работ, использование в качестве альтернативного варианта ответа в устной форме. </w:t>
      </w:r>
    </w:p>
    <w:p w:rsidR="002774D6" w:rsidRPr="00D135E8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Индивидуальный подбор для обучающихся объема и способов в</w:t>
      </w:r>
      <w:r w:rsidRPr="00D135E8">
        <w:rPr>
          <w:rFonts w:ascii="Times New Roman" w:eastAsia="Times New Roman" w:hAnsi="Times New Roman" w:cs="Times New Roman"/>
          <w:sz w:val="28"/>
        </w:rPr>
        <w:t>ы</w:t>
      </w:r>
      <w:r w:rsidRPr="00D135E8">
        <w:rPr>
          <w:rFonts w:ascii="Times New Roman" w:eastAsia="Times New Roman" w:hAnsi="Times New Roman" w:cs="Times New Roman"/>
          <w:sz w:val="28"/>
        </w:rPr>
        <w:t>полнения заданий в каждом конкретном случае.</w:t>
      </w:r>
    </w:p>
    <w:p w:rsidR="002774D6" w:rsidRPr="004804C2" w:rsidRDefault="005F1C28" w:rsidP="008A4F77">
      <w:pPr>
        <w:numPr>
          <w:ilvl w:val="0"/>
          <w:numId w:val="14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D135E8">
        <w:rPr>
          <w:rFonts w:ascii="Times New Roman" w:eastAsia="Times New Roman" w:hAnsi="Times New Roman" w:cs="Times New Roman"/>
          <w:sz w:val="28"/>
        </w:rPr>
        <w:t>Использование схем, рисунков, картинок и других наглядных мат</w:t>
      </w:r>
      <w:r w:rsidRPr="00D135E8">
        <w:rPr>
          <w:rFonts w:ascii="Times New Roman" w:eastAsia="Times New Roman" w:hAnsi="Times New Roman" w:cs="Times New Roman"/>
          <w:sz w:val="28"/>
        </w:rPr>
        <w:t>е</w:t>
      </w:r>
      <w:r w:rsidRPr="00D135E8">
        <w:rPr>
          <w:rFonts w:ascii="Times New Roman" w:eastAsia="Times New Roman" w:hAnsi="Times New Roman" w:cs="Times New Roman"/>
          <w:sz w:val="28"/>
        </w:rPr>
        <w:t>риалов, которые могут быть представлены с применением электронного об</w:t>
      </w:r>
      <w:r w:rsidRPr="00D135E8">
        <w:rPr>
          <w:rFonts w:ascii="Times New Roman" w:eastAsia="Times New Roman" w:hAnsi="Times New Roman" w:cs="Times New Roman"/>
          <w:sz w:val="28"/>
        </w:rPr>
        <w:t>у</w:t>
      </w:r>
      <w:r w:rsidRPr="00D135E8">
        <w:rPr>
          <w:rFonts w:ascii="Times New Roman" w:eastAsia="Times New Roman" w:hAnsi="Times New Roman" w:cs="Times New Roman"/>
          <w:sz w:val="28"/>
        </w:rPr>
        <w:t>чения и дистанционных образовательных технологий.</w:t>
      </w:r>
    </w:p>
    <w:p w:rsidR="004804C2" w:rsidRPr="00D135E8" w:rsidRDefault="004804C2" w:rsidP="004804C2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2774D6" w:rsidRPr="00C92032" w:rsidRDefault="00C92032" w:rsidP="008A4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C92032">
        <w:rPr>
          <w:rFonts w:ascii="Times New Roman" w:eastAsia="Times New Roman" w:hAnsi="Times New Roman" w:cs="Times New Roman"/>
          <w:sz w:val="28"/>
        </w:rPr>
        <w:t>.9</w:t>
      </w:r>
      <w:r w:rsidR="001078A1" w:rsidRPr="00C92032">
        <w:rPr>
          <w:rFonts w:ascii="Times New Roman" w:eastAsia="Times New Roman" w:hAnsi="Times New Roman" w:cs="Times New Roman"/>
          <w:sz w:val="28"/>
        </w:rPr>
        <w:t>.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 Для </w:t>
      </w:r>
      <w:proofErr w:type="gramStart"/>
      <w:r w:rsidR="005F1C28" w:rsidRPr="00C9203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5F1C28" w:rsidRPr="00C92032">
        <w:rPr>
          <w:rFonts w:ascii="Times New Roman" w:eastAsia="Times New Roman" w:hAnsi="Times New Roman" w:cs="Times New Roman"/>
          <w:sz w:val="28"/>
        </w:rPr>
        <w:t xml:space="preserve"> 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с задержкой психического развития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 (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ЗПР)</w:t>
      </w:r>
    </w:p>
    <w:p w:rsidR="002774D6" w:rsidRPr="00D135E8" w:rsidRDefault="005F1C28" w:rsidP="008A4F77">
      <w:pPr>
        <w:numPr>
          <w:ilvl w:val="0"/>
          <w:numId w:val="15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135E8">
        <w:rPr>
          <w:rFonts w:ascii="Times New Roman" w:eastAsia="Times New Roman" w:hAnsi="Times New Roman" w:cs="Times New Roman"/>
          <w:sz w:val="28"/>
        </w:rPr>
        <w:t>Предоставление обучающимся с ЗПР коррекционно-развивающей помощи и обеспечения условий для проведения курсов коррекционно-развивающей области и индивидуальных коррекционных занятий в соотве</w:t>
      </w:r>
      <w:r w:rsidRPr="00D135E8">
        <w:rPr>
          <w:rFonts w:ascii="Times New Roman" w:eastAsia="Times New Roman" w:hAnsi="Times New Roman" w:cs="Times New Roman"/>
          <w:sz w:val="28"/>
        </w:rPr>
        <w:t>т</w:t>
      </w:r>
      <w:r w:rsidRPr="00D135E8">
        <w:rPr>
          <w:rFonts w:ascii="Times New Roman" w:eastAsia="Times New Roman" w:hAnsi="Times New Roman" w:cs="Times New Roman"/>
          <w:sz w:val="28"/>
        </w:rPr>
        <w:t>ствии с индивидуальным образовательным маршрутом, разработанным сп</w:t>
      </w:r>
      <w:r w:rsidRPr="00D135E8">
        <w:rPr>
          <w:rFonts w:ascii="Times New Roman" w:eastAsia="Times New Roman" w:hAnsi="Times New Roman" w:cs="Times New Roman"/>
          <w:sz w:val="28"/>
        </w:rPr>
        <w:t>е</w:t>
      </w:r>
      <w:r w:rsidR="002F146F">
        <w:rPr>
          <w:rFonts w:ascii="Times New Roman" w:eastAsia="Times New Roman" w:hAnsi="Times New Roman" w:cs="Times New Roman"/>
          <w:sz w:val="28"/>
        </w:rPr>
        <w:t>циалистами школьного П</w:t>
      </w:r>
      <w:r w:rsidRPr="00D135E8">
        <w:rPr>
          <w:rFonts w:ascii="Times New Roman" w:eastAsia="Times New Roman" w:hAnsi="Times New Roman" w:cs="Times New Roman"/>
          <w:sz w:val="28"/>
        </w:rPr>
        <w:t>П</w:t>
      </w:r>
      <w:r w:rsidR="00FB150D" w:rsidRPr="00D135E8">
        <w:rPr>
          <w:rFonts w:ascii="Times New Roman" w:eastAsia="Times New Roman" w:hAnsi="Times New Roman" w:cs="Times New Roman"/>
          <w:sz w:val="28"/>
        </w:rPr>
        <w:t>-</w:t>
      </w:r>
      <w:r w:rsidRPr="00D135E8">
        <w:rPr>
          <w:rFonts w:ascii="Times New Roman" w:eastAsia="Times New Roman" w:hAnsi="Times New Roman" w:cs="Times New Roman"/>
          <w:sz w:val="28"/>
        </w:rPr>
        <w:t xml:space="preserve">консилиума. </w:t>
      </w:r>
      <w:proofErr w:type="gramEnd"/>
    </w:p>
    <w:p w:rsidR="00AE466C" w:rsidRPr="008215AC" w:rsidRDefault="00AE466C" w:rsidP="008A4F77">
      <w:pPr>
        <w:numPr>
          <w:ilvl w:val="0"/>
          <w:numId w:val="15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15AC">
        <w:rPr>
          <w:rFonts w:ascii="Times New Roman" w:eastAsia="Times New Roman" w:hAnsi="Times New Roman" w:cs="Times New Roman"/>
          <w:sz w:val="28"/>
        </w:rPr>
        <w:t xml:space="preserve">Подготовка специалистами сопровождения материалов с описанием заданий и упражнений, которые высылаются </w:t>
      </w:r>
      <w:proofErr w:type="gramStart"/>
      <w:r w:rsidR="008215AC">
        <w:rPr>
          <w:rFonts w:ascii="Times New Roman" w:eastAsia="Times New Roman" w:hAnsi="Times New Roman" w:cs="Times New Roman"/>
          <w:sz w:val="28"/>
        </w:rPr>
        <w:t>обучающему</w:t>
      </w:r>
      <w:r w:rsidR="008215AC" w:rsidRPr="008215AC">
        <w:rPr>
          <w:rFonts w:ascii="Times New Roman" w:eastAsia="Times New Roman" w:hAnsi="Times New Roman" w:cs="Times New Roman"/>
          <w:sz w:val="28"/>
        </w:rPr>
        <w:t>ся</w:t>
      </w:r>
      <w:proofErr w:type="gramEnd"/>
      <w:r w:rsidR="008215AC" w:rsidRPr="008215AC">
        <w:rPr>
          <w:rFonts w:ascii="Times New Roman" w:eastAsia="Times New Roman" w:hAnsi="Times New Roman" w:cs="Times New Roman"/>
          <w:sz w:val="28"/>
        </w:rPr>
        <w:t xml:space="preserve"> </w:t>
      </w:r>
      <w:r w:rsidR="008215AC">
        <w:rPr>
          <w:rFonts w:ascii="Times New Roman" w:eastAsia="Times New Roman" w:hAnsi="Times New Roman" w:cs="Times New Roman"/>
          <w:sz w:val="28"/>
        </w:rPr>
        <w:t>по</w:t>
      </w:r>
      <w:r w:rsidRPr="008215AC">
        <w:rPr>
          <w:rFonts w:ascii="Times New Roman" w:eastAsia="Times New Roman" w:hAnsi="Times New Roman" w:cs="Times New Roman"/>
          <w:sz w:val="28"/>
        </w:rPr>
        <w:t xml:space="preserve"> электронной почте</w:t>
      </w:r>
      <w:r w:rsidR="008215AC">
        <w:rPr>
          <w:rFonts w:ascii="Times New Roman" w:eastAsia="Times New Roman" w:hAnsi="Times New Roman" w:cs="Times New Roman"/>
          <w:sz w:val="28"/>
        </w:rPr>
        <w:t xml:space="preserve"> или доставляются</w:t>
      </w:r>
      <w:r w:rsidRPr="008215AC">
        <w:rPr>
          <w:rFonts w:ascii="Times New Roman" w:eastAsia="Times New Roman" w:hAnsi="Times New Roman" w:cs="Times New Roman"/>
          <w:sz w:val="28"/>
        </w:rPr>
        <w:t xml:space="preserve"> доступным для него способом в пространстве и</w:t>
      </w:r>
      <w:r w:rsidRPr="008215AC">
        <w:rPr>
          <w:rFonts w:ascii="Times New Roman" w:eastAsia="Times New Roman" w:hAnsi="Times New Roman" w:cs="Times New Roman"/>
          <w:sz w:val="28"/>
        </w:rPr>
        <w:t>н</w:t>
      </w:r>
      <w:r w:rsidRPr="008215AC">
        <w:rPr>
          <w:rFonts w:ascii="Times New Roman" w:eastAsia="Times New Roman" w:hAnsi="Times New Roman" w:cs="Times New Roman"/>
          <w:sz w:val="28"/>
        </w:rPr>
        <w:t>тернет-сети.</w:t>
      </w:r>
    </w:p>
    <w:p w:rsidR="002774D6" w:rsidRPr="00D135E8" w:rsidRDefault="005F1C28" w:rsidP="008A4F77">
      <w:pPr>
        <w:numPr>
          <w:ilvl w:val="0"/>
          <w:numId w:val="15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 xml:space="preserve">Размещение материалов, необходимых для занятий, инструкций к заданиям и упражнениям, памяток, ссылок на другие ресурсы или файлы. Информацию 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D135E8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и его родителей можно объединять в тем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 xml:space="preserve">тические папки, дополнять таблицами с расписанием занятий и вариантами обратной связи. </w:t>
      </w:r>
    </w:p>
    <w:p w:rsidR="00137DC1" w:rsidRDefault="005F1C28" w:rsidP="008A4F77">
      <w:pPr>
        <w:numPr>
          <w:ilvl w:val="0"/>
          <w:numId w:val="15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Проведение онлайн-консультирования родителей обучающихся по вопросам прохождения коррекционно-развивающих курсов и ока</w:t>
      </w:r>
      <w:r w:rsidR="00137DC1">
        <w:rPr>
          <w:rFonts w:ascii="Times New Roman" w:eastAsia="Times New Roman" w:hAnsi="Times New Roman" w:cs="Times New Roman"/>
          <w:sz w:val="28"/>
        </w:rPr>
        <w:t>зания пс</w:t>
      </w:r>
      <w:r w:rsidR="00137DC1">
        <w:rPr>
          <w:rFonts w:ascii="Times New Roman" w:eastAsia="Times New Roman" w:hAnsi="Times New Roman" w:cs="Times New Roman"/>
          <w:sz w:val="28"/>
        </w:rPr>
        <w:t>и</w:t>
      </w:r>
      <w:r w:rsidR="00137DC1">
        <w:rPr>
          <w:rFonts w:ascii="Times New Roman" w:eastAsia="Times New Roman" w:hAnsi="Times New Roman" w:cs="Times New Roman"/>
          <w:sz w:val="28"/>
        </w:rPr>
        <w:t>хологической поддержки.</w:t>
      </w:r>
    </w:p>
    <w:p w:rsidR="002774D6" w:rsidRPr="00CC5A55" w:rsidRDefault="00C92032" w:rsidP="008A4F77">
      <w:pPr>
        <w:spacing w:after="0" w:line="276" w:lineRule="auto"/>
        <w:ind w:right="-426" w:firstLine="709"/>
        <w:rPr>
          <w:rFonts w:ascii="Times New Roman" w:eastAsia="Times New Roman" w:hAnsi="Times New Roman" w:cs="Times New Roman"/>
          <w:sz w:val="28"/>
        </w:rPr>
      </w:pPr>
      <w:r w:rsidRPr="00CC5A55">
        <w:rPr>
          <w:rFonts w:ascii="Times New Roman" w:eastAsia="Times New Roman" w:hAnsi="Times New Roman" w:cs="Times New Roman"/>
          <w:sz w:val="28"/>
        </w:rPr>
        <w:t>5.10</w:t>
      </w:r>
      <w:r w:rsidR="001078A1" w:rsidRPr="00CC5A55">
        <w:rPr>
          <w:rFonts w:ascii="Times New Roman" w:eastAsia="Times New Roman" w:hAnsi="Times New Roman" w:cs="Times New Roman"/>
          <w:sz w:val="28"/>
        </w:rPr>
        <w:t>.</w:t>
      </w:r>
      <w:r w:rsidR="005F1C28" w:rsidRPr="00CC5A55">
        <w:rPr>
          <w:rFonts w:ascii="Times New Roman" w:eastAsia="Times New Roman" w:hAnsi="Times New Roman" w:cs="Times New Roman"/>
          <w:sz w:val="28"/>
        </w:rPr>
        <w:t xml:space="preserve"> Для обучающихся с расстр</w:t>
      </w:r>
      <w:r w:rsidR="001301C7" w:rsidRPr="00CC5A55">
        <w:rPr>
          <w:rFonts w:ascii="Times New Roman" w:eastAsia="Times New Roman" w:hAnsi="Times New Roman" w:cs="Times New Roman"/>
          <w:sz w:val="28"/>
        </w:rPr>
        <w:t>ойствами аутистического спектра (</w:t>
      </w:r>
      <w:r w:rsidR="005F1C28" w:rsidRPr="00CC5A55">
        <w:rPr>
          <w:rFonts w:ascii="Times New Roman" w:eastAsia="Times New Roman" w:hAnsi="Times New Roman" w:cs="Times New Roman"/>
          <w:sz w:val="28"/>
        </w:rPr>
        <w:t>РАС)</w:t>
      </w:r>
    </w:p>
    <w:p w:rsidR="001301C7" w:rsidRPr="00720D58" w:rsidRDefault="005F1C28" w:rsidP="008A4F77">
      <w:pPr>
        <w:numPr>
          <w:ilvl w:val="0"/>
          <w:numId w:val="16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20D58">
        <w:rPr>
          <w:rFonts w:ascii="Times New Roman" w:eastAsia="Times New Roman" w:hAnsi="Times New Roman" w:cs="Times New Roman"/>
          <w:sz w:val="28"/>
        </w:rPr>
        <w:t>Обеспечение возможности личного контакта самого ребенка с учит</w:t>
      </w:r>
      <w:r w:rsidRPr="00720D58">
        <w:rPr>
          <w:rFonts w:ascii="Times New Roman" w:eastAsia="Times New Roman" w:hAnsi="Times New Roman" w:cs="Times New Roman"/>
          <w:sz w:val="28"/>
        </w:rPr>
        <w:t>е</w:t>
      </w:r>
      <w:r w:rsidRPr="00720D58">
        <w:rPr>
          <w:rFonts w:ascii="Times New Roman" w:eastAsia="Times New Roman" w:hAnsi="Times New Roman" w:cs="Times New Roman"/>
          <w:sz w:val="28"/>
        </w:rPr>
        <w:t xml:space="preserve">лем, </w:t>
      </w:r>
      <w:proofErr w:type="spellStart"/>
      <w:r w:rsidR="000F5A07">
        <w:rPr>
          <w:rFonts w:ascii="Times New Roman" w:eastAsia="Times New Roman" w:hAnsi="Times New Roman" w:cs="Times New Roman"/>
          <w:sz w:val="28"/>
        </w:rPr>
        <w:t>тьютором</w:t>
      </w:r>
      <w:proofErr w:type="spellEnd"/>
      <w:r w:rsidR="000F5A07">
        <w:rPr>
          <w:rFonts w:ascii="Times New Roman" w:eastAsia="Times New Roman" w:hAnsi="Times New Roman" w:cs="Times New Roman"/>
          <w:sz w:val="28"/>
        </w:rPr>
        <w:t>, педагогом-</w:t>
      </w:r>
      <w:r w:rsidR="00CC5A55" w:rsidRPr="00720D58">
        <w:rPr>
          <w:rFonts w:ascii="Times New Roman" w:eastAsia="Times New Roman" w:hAnsi="Times New Roman" w:cs="Times New Roman"/>
          <w:sz w:val="28"/>
        </w:rPr>
        <w:t>психологом, учителем-логопедом, учителем-дефектологом.</w:t>
      </w:r>
    </w:p>
    <w:p w:rsidR="001301C7" w:rsidRPr="00CC5A55" w:rsidRDefault="005F1C28" w:rsidP="008A4F77">
      <w:pPr>
        <w:numPr>
          <w:ilvl w:val="0"/>
          <w:numId w:val="16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C5A55">
        <w:rPr>
          <w:rFonts w:ascii="Times New Roman" w:eastAsia="Times New Roman" w:hAnsi="Times New Roman" w:cs="Times New Roman"/>
          <w:sz w:val="28"/>
        </w:rPr>
        <w:t>Предоставление родителям (законным представителям) режима з</w:t>
      </w:r>
      <w:r w:rsidRPr="00CC5A55">
        <w:rPr>
          <w:rFonts w:ascii="Times New Roman" w:eastAsia="Times New Roman" w:hAnsi="Times New Roman" w:cs="Times New Roman"/>
          <w:sz w:val="28"/>
        </w:rPr>
        <w:t>а</w:t>
      </w:r>
      <w:r w:rsidRPr="00CC5A55">
        <w:rPr>
          <w:rFonts w:ascii="Times New Roman" w:eastAsia="Times New Roman" w:hAnsi="Times New Roman" w:cs="Times New Roman"/>
          <w:sz w:val="28"/>
        </w:rPr>
        <w:t>нятий с обучающимся, возможности личных консультаций.</w:t>
      </w:r>
      <w:proofErr w:type="gramEnd"/>
    </w:p>
    <w:p w:rsidR="001301C7" w:rsidRPr="00CC5A55" w:rsidRDefault="005F1C28" w:rsidP="008A4F77">
      <w:pPr>
        <w:numPr>
          <w:ilvl w:val="0"/>
          <w:numId w:val="16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C5A55">
        <w:rPr>
          <w:rFonts w:ascii="Times New Roman" w:eastAsia="Times New Roman" w:hAnsi="Times New Roman" w:cs="Times New Roman"/>
          <w:sz w:val="28"/>
        </w:rPr>
        <w:t>Согласование с родителями организации распорядка дня обучающ</w:t>
      </w:r>
      <w:r w:rsidRPr="00CC5A55">
        <w:rPr>
          <w:rFonts w:ascii="Times New Roman" w:eastAsia="Times New Roman" w:hAnsi="Times New Roman" w:cs="Times New Roman"/>
          <w:sz w:val="28"/>
        </w:rPr>
        <w:t>е</w:t>
      </w:r>
      <w:r w:rsidRPr="00CC5A55">
        <w:rPr>
          <w:rFonts w:ascii="Times New Roman" w:eastAsia="Times New Roman" w:hAnsi="Times New Roman" w:cs="Times New Roman"/>
          <w:sz w:val="28"/>
        </w:rPr>
        <w:t>гося.</w:t>
      </w:r>
    </w:p>
    <w:p w:rsidR="001301C7" w:rsidRPr="00CC5A55" w:rsidRDefault="005F1C28" w:rsidP="008A4F77">
      <w:pPr>
        <w:numPr>
          <w:ilvl w:val="0"/>
          <w:numId w:val="16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C5A55">
        <w:rPr>
          <w:rFonts w:ascii="Times New Roman" w:eastAsia="Times New Roman" w:hAnsi="Times New Roman" w:cs="Times New Roman"/>
          <w:sz w:val="28"/>
        </w:rPr>
        <w:lastRenderedPageBreak/>
        <w:t>Обеспечение родителям (законным представителям) методической поддержки в ходе проведения учебных занятий с обучающимся с РАС.</w:t>
      </w:r>
      <w:proofErr w:type="gramEnd"/>
    </w:p>
    <w:p w:rsidR="00F674C3" w:rsidRPr="004804C2" w:rsidRDefault="005F1C28" w:rsidP="008A4F77">
      <w:pPr>
        <w:numPr>
          <w:ilvl w:val="0"/>
          <w:numId w:val="16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CC5A55">
        <w:rPr>
          <w:rFonts w:ascii="Times New Roman" w:eastAsia="Times New Roman" w:hAnsi="Times New Roman" w:cs="Times New Roman"/>
          <w:sz w:val="28"/>
        </w:rPr>
        <w:t>Поддерживание контакта с родител</w:t>
      </w:r>
      <w:r w:rsidR="00E82C3D" w:rsidRPr="00CC5A55">
        <w:rPr>
          <w:rFonts w:ascii="Times New Roman" w:eastAsia="Times New Roman" w:hAnsi="Times New Roman" w:cs="Times New Roman"/>
          <w:sz w:val="28"/>
        </w:rPr>
        <w:t>ями (законными представител</w:t>
      </w:r>
      <w:r w:rsidR="00E82C3D" w:rsidRPr="00CC5A55">
        <w:rPr>
          <w:rFonts w:ascii="Times New Roman" w:eastAsia="Times New Roman" w:hAnsi="Times New Roman" w:cs="Times New Roman"/>
          <w:sz w:val="28"/>
        </w:rPr>
        <w:t>я</w:t>
      </w:r>
      <w:r w:rsidR="00E82C3D" w:rsidRPr="00CC5A55">
        <w:rPr>
          <w:rFonts w:ascii="Times New Roman" w:eastAsia="Times New Roman" w:hAnsi="Times New Roman" w:cs="Times New Roman"/>
          <w:sz w:val="28"/>
        </w:rPr>
        <w:t>ми)</w:t>
      </w:r>
      <w:r w:rsidRPr="00CC5A55">
        <w:rPr>
          <w:rFonts w:ascii="Times New Roman" w:eastAsia="Times New Roman" w:hAnsi="Times New Roman" w:cs="Times New Roman"/>
          <w:sz w:val="28"/>
        </w:rPr>
        <w:t xml:space="preserve"> путём организации общ</w:t>
      </w:r>
      <w:r w:rsidR="00F674C3" w:rsidRPr="00CC5A55">
        <w:rPr>
          <w:rFonts w:ascii="Times New Roman" w:eastAsia="Times New Roman" w:hAnsi="Times New Roman" w:cs="Times New Roman"/>
          <w:sz w:val="28"/>
        </w:rPr>
        <w:t>ения в чате, в социальных сетях.</w:t>
      </w:r>
    </w:p>
    <w:p w:rsidR="004804C2" w:rsidRPr="00CC5A55" w:rsidRDefault="004804C2" w:rsidP="004804C2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2774D6" w:rsidRPr="00C92032" w:rsidRDefault="00C92032" w:rsidP="008A4F77">
      <w:pPr>
        <w:spacing w:after="0" w:line="276" w:lineRule="auto"/>
        <w:ind w:right="-426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C92032">
        <w:rPr>
          <w:rFonts w:ascii="Times New Roman" w:eastAsia="Times New Roman" w:hAnsi="Times New Roman" w:cs="Times New Roman"/>
          <w:sz w:val="28"/>
        </w:rPr>
        <w:t>.11</w:t>
      </w:r>
      <w:r w:rsidR="001078A1" w:rsidRPr="00C92032">
        <w:rPr>
          <w:rFonts w:ascii="Times New Roman" w:eastAsia="Times New Roman" w:hAnsi="Times New Roman" w:cs="Times New Roman"/>
          <w:sz w:val="28"/>
        </w:rPr>
        <w:t>.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 Для </w:t>
      </w:r>
      <w:proofErr w:type="gramStart"/>
      <w:r w:rsidR="005F1C28" w:rsidRPr="00C9203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5F1C28" w:rsidRPr="00C92032">
        <w:rPr>
          <w:rFonts w:ascii="Times New Roman" w:eastAsia="Times New Roman" w:hAnsi="Times New Roman" w:cs="Times New Roman"/>
          <w:sz w:val="28"/>
        </w:rPr>
        <w:t xml:space="preserve"> </w:t>
      </w:r>
      <w:r w:rsidR="005F1C28" w:rsidRPr="004804C2">
        <w:rPr>
          <w:rFonts w:ascii="Times New Roman" w:eastAsia="Times New Roman" w:hAnsi="Times New Roman" w:cs="Times New Roman"/>
          <w:b/>
          <w:sz w:val="28"/>
        </w:rPr>
        <w:t>с умственной отсталостью</w:t>
      </w:r>
      <w:r w:rsidR="005F1C28" w:rsidRPr="00C92032">
        <w:rPr>
          <w:rFonts w:ascii="Times New Roman" w:eastAsia="Times New Roman" w:hAnsi="Times New Roman" w:cs="Times New Roman"/>
          <w:sz w:val="28"/>
        </w:rPr>
        <w:t xml:space="preserve"> (интеллектуальными нарушениями)</w:t>
      </w:r>
    </w:p>
    <w:p w:rsidR="002774D6" w:rsidRPr="00D135E8" w:rsidRDefault="005F1C28" w:rsidP="008A4F77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135E8">
        <w:rPr>
          <w:rFonts w:ascii="Times New Roman" w:eastAsia="Times New Roman" w:hAnsi="Times New Roman" w:cs="Times New Roman"/>
          <w:sz w:val="28"/>
        </w:rPr>
        <w:t xml:space="preserve">Составление расписания </w:t>
      </w:r>
      <w:proofErr w:type="spellStart"/>
      <w:r w:rsidRPr="00D135E8">
        <w:rPr>
          <w:rFonts w:ascii="Times New Roman" w:eastAsia="Times New Roman" w:hAnsi="Times New Roman" w:cs="Times New Roman"/>
          <w:sz w:val="28"/>
        </w:rPr>
        <w:t>on-line</w:t>
      </w:r>
      <w:proofErr w:type="spellEnd"/>
      <w:r w:rsidRPr="00D135E8">
        <w:rPr>
          <w:rFonts w:ascii="Times New Roman" w:eastAsia="Times New Roman" w:hAnsi="Times New Roman" w:cs="Times New Roman"/>
          <w:sz w:val="28"/>
        </w:rPr>
        <w:t xml:space="preserve"> занятий (консультаций) с обуча</w:t>
      </w:r>
      <w:r w:rsidRPr="00D135E8">
        <w:rPr>
          <w:rFonts w:ascii="Times New Roman" w:eastAsia="Times New Roman" w:hAnsi="Times New Roman" w:cs="Times New Roman"/>
          <w:sz w:val="28"/>
        </w:rPr>
        <w:t>ю</w:t>
      </w:r>
      <w:r w:rsidRPr="00D135E8">
        <w:rPr>
          <w:rFonts w:ascii="Times New Roman" w:eastAsia="Times New Roman" w:hAnsi="Times New Roman" w:cs="Times New Roman"/>
          <w:sz w:val="28"/>
        </w:rPr>
        <w:t>щимися, с их родителями.</w:t>
      </w:r>
      <w:proofErr w:type="gramEnd"/>
      <w:r w:rsidRPr="00D135E8">
        <w:rPr>
          <w:rFonts w:ascii="Times New Roman" w:eastAsia="Times New Roman" w:hAnsi="Times New Roman" w:cs="Times New Roman"/>
          <w:sz w:val="28"/>
        </w:rPr>
        <w:t xml:space="preserve"> Доведение данной информации до сведения род</w:t>
      </w:r>
      <w:r w:rsidRPr="00D135E8">
        <w:rPr>
          <w:rFonts w:ascii="Times New Roman" w:eastAsia="Times New Roman" w:hAnsi="Times New Roman" w:cs="Times New Roman"/>
          <w:sz w:val="28"/>
        </w:rPr>
        <w:t>и</w:t>
      </w:r>
      <w:r w:rsidRPr="00D135E8">
        <w:rPr>
          <w:rFonts w:ascii="Times New Roman" w:eastAsia="Times New Roman" w:hAnsi="Times New Roman" w:cs="Times New Roman"/>
          <w:sz w:val="28"/>
        </w:rPr>
        <w:t>телей.</w:t>
      </w:r>
    </w:p>
    <w:p w:rsidR="002774D6" w:rsidRPr="00D135E8" w:rsidRDefault="005F1C28" w:rsidP="008A4F77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Разработка индивидуальных заданий для обучающихся с учётом в</w:t>
      </w:r>
      <w:r w:rsidRPr="00D135E8">
        <w:rPr>
          <w:rFonts w:ascii="Times New Roman" w:eastAsia="Times New Roman" w:hAnsi="Times New Roman" w:cs="Times New Roman"/>
          <w:sz w:val="28"/>
        </w:rPr>
        <w:t>а</w:t>
      </w:r>
      <w:r w:rsidRPr="00D135E8">
        <w:rPr>
          <w:rFonts w:ascii="Times New Roman" w:eastAsia="Times New Roman" w:hAnsi="Times New Roman" w:cs="Times New Roman"/>
          <w:sz w:val="28"/>
        </w:rPr>
        <w:t>рианта образовательной программы</w:t>
      </w:r>
      <w:r w:rsidR="00762F93">
        <w:rPr>
          <w:rFonts w:ascii="Times New Roman" w:eastAsia="Times New Roman" w:hAnsi="Times New Roman" w:cs="Times New Roman"/>
          <w:sz w:val="28"/>
        </w:rPr>
        <w:t>, индивидуальных особых образовател</w:t>
      </w:r>
      <w:r w:rsidR="00762F93">
        <w:rPr>
          <w:rFonts w:ascii="Times New Roman" w:eastAsia="Times New Roman" w:hAnsi="Times New Roman" w:cs="Times New Roman"/>
          <w:sz w:val="28"/>
        </w:rPr>
        <w:t>ь</w:t>
      </w:r>
      <w:r w:rsidR="00762F93">
        <w:rPr>
          <w:rFonts w:ascii="Times New Roman" w:eastAsia="Times New Roman" w:hAnsi="Times New Roman" w:cs="Times New Roman"/>
          <w:sz w:val="28"/>
        </w:rPr>
        <w:t>ных потребностей</w:t>
      </w:r>
      <w:r w:rsidRPr="00D135E8">
        <w:rPr>
          <w:rFonts w:ascii="Times New Roman" w:eastAsia="Times New Roman" w:hAnsi="Times New Roman" w:cs="Times New Roman"/>
          <w:sz w:val="28"/>
        </w:rPr>
        <w:t>.</w:t>
      </w:r>
    </w:p>
    <w:p w:rsidR="002774D6" w:rsidRPr="00D135E8" w:rsidRDefault="005F1C28" w:rsidP="008A4F77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Информирование родителей (законных представителей) о необход</w:t>
      </w:r>
      <w:r w:rsidRPr="00D135E8">
        <w:rPr>
          <w:rFonts w:ascii="Times New Roman" w:eastAsia="Times New Roman" w:hAnsi="Times New Roman" w:cs="Times New Roman"/>
          <w:sz w:val="28"/>
        </w:rPr>
        <w:t>и</w:t>
      </w:r>
      <w:r w:rsidRPr="00D135E8">
        <w:rPr>
          <w:rFonts w:ascii="Times New Roman" w:eastAsia="Times New Roman" w:hAnsi="Times New Roman" w:cs="Times New Roman"/>
          <w:sz w:val="28"/>
        </w:rPr>
        <w:t xml:space="preserve">мости их присутствия на занятиях, обеспечения с их стороны технической части урока и контроля учебного поведения ребёнка. </w:t>
      </w:r>
    </w:p>
    <w:p w:rsidR="002774D6" w:rsidRPr="00D135E8" w:rsidRDefault="005F1C28" w:rsidP="008A4F77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Соблюдение внешних границ занятия: его точное начало и точное окончание, предусмотрительность к внештатным ситуациям.</w:t>
      </w:r>
    </w:p>
    <w:p w:rsidR="002774D6" w:rsidRPr="00D135E8" w:rsidRDefault="005F1C28" w:rsidP="008A4F77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Соблюдение внутреннего порядка занятия: разделение его на этапы; постановка для каждого этапа конкретной цели.</w:t>
      </w:r>
    </w:p>
    <w:p w:rsidR="002774D6" w:rsidRPr="00D135E8" w:rsidRDefault="005F1C28" w:rsidP="008A4F77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5E8">
        <w:rPr>
          <w:rFonts w:ascii="Times New Roman" w:eastAsia="Times New Roman" w:hAnsi="Times New Roman" w:cs="Times New Roman"/>
          <w:sz w:val="28"/>
        </w:rPr>
        <w:t>Соблюдение в ходе занятия</w:t>
      </w:r>
      <w:r w:rsidR="00DE6F0F">
        <w:rPr>
          <w:rFonts w:ascii="Times New Roman" w:eastAsia="Times New Roman" w:hAnsi="Times New Roman" w:cs="Times New Roman"/>
          <w:sz w:val="28"/>
        </w:rPr>
        <w:t xml:space="preserve"> </w:t>
      </w:r>
      <w:r w:rsidRPr="00D135E8">
        <w:rPr>
          <w:rFonts w:ascii="Times New Roman" w:eastAsia="Times New Roman" w:hAnsi="Times New Roman" w:cs="Times New Roman"/>
          <w:sz w:val="28"/>
        </w:rPr>
        <w:t>основных дидактических принципов обучения: наглядность, опора на изученный материал, доступность, послед</w:t>
      </w:r>
      <w:r w:rsidRPr="00D135E8">
        <w:rPr>
          <w:rFonts w:ascii="Times New Roman" w:eastAsia="Times New Roman" w:hAnsi="Times New Roman" w:cs="Times New Roman"/>
          <w:sz w:val="28"/>
        </w:rPr>
        <w:t>о</w:t>
      </w:r>
      <w:r w:rsidRPr="00D135E8">
        <w:rPr>
          <w:rFonts w:ascii="Times New Roman" w:eastAsia="Times New Roman" w:hAnsi="Times New Roman" w:cs="Times New Roman"/>
          <w:sz w:val="28"/>
        </w:rPr>
        <w:t>вательность и систематичность, индивидуальный и дифференцированный подход.</w:t>
      </w:r>
    </w:p>
    <w:p w:rsidR="002774D6" w:rsidRDefault="005F1C28" w:rsidP="008A4F77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674C3">
        <w:rPr>
          <w:rFonts w:ascii="Times New Roman" w:eastAsia="Times New Roman" w:hAnsi="Times New Roman" w:cs="Times New Roman"/>
          <w:sz w:val="28"/>
        </w:rPr>
        <w:t xml:space="preserve">Осуществление рефлексии занятия: общий анализ, его позитивные и негативные стороны; оценка выполненных заданий </w:t>
      </w:r>
      <w:proofErr w:type="gramStart"/>
      <w:r w:rsidRPr="00F674C3"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 w:rsidR="00F674C3">
        <w:rPr>
          <w:rFonts w:ascii="Times New Roman" w:eastAsia="Times New Roman" w:hAnsi="Times New Roman" w:cs="Times New Roman"/>
          <w:sz w:val="28"/>
        </w:rPr>
        <w:t>.</w:t>
      </w:r>
    </w:p>
    <w:p w:rsidR="00EC50E9" w:rsidRDefault="00EC50E9" w:rsidP="008A4F77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EC50E9" w:rsidRDefault="00EC50E9" w:rsidP="008A4F77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EC50E9" w:rsidRDefault="00EC50E9" w:rsidP="008A4F77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EC50E9" w:rsidRDefault="00EC50E9" w:rsidP="008A4F77">
      <w:pPr>
        <w:tabs>
          <w:tab w:val="left" w:pos="993"/>
        </w:tabs>
        <w:spacing w:after="0" w:line="276" w:lineRule="auto"/>
        <w:ind w:left="709"/>
        <w:jc w:val="right"/>
        <w:rPr>
          <w:rFonts w:ascii="Times New Roman" w:eastAsia="Times New Roman" w:hAnsi="Times New Roman" w:cs="Times New Roman"/>
          <w:sz w:val="28"/>
        </w:rPr>
      </w:pPr>
    </w:p>
    <w:sectPr w:rsidR="00EC50E9" w:rsidSect="00E17F1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9A" w:rsidRDefault="00035C9A" w:rsidP="00E17F13">
      <w:pPr>
        <w:spacing w:after="0" w:line="240" w:lineRule="auto"/>
      </w:pPr>
      <w:r>
        <w:separator/>
      </w:r>
    </w:p>
  </w:endnote>
  <w:endnote w:type="continuationSeparator" w:id="0">
    <w:p w:rsidR="00035C9A" w:rsidRDefault="00035C9A" w:rsidP="00E1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9A" w:rsidRDefault="00035C9A" w:rsidP="00E17F13">
      <w:pPr>
        <w:spacing w:after="0" w:line="240" w:lineRule="auto"/>
      </w:pPr>
      <w:r>
        <w:separator/>
      </w:r>
    </w:p>
  </w:footnote>
  <w:footnote w:type="continuationSeparator" w:id="0">
    <w:p w:rsidR="00035C9A" w:rsidRDefault="00035C9A" w:rsidP="00E1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59660"/>
      <w:docPartObj>
        <w:docPartGallery w:val="Page Numbers (Top of Page)"/>
        <w:docPartUnique/>
      </w:docPartObj>
    </w:sdtPr>
    <w:sdtEndPr/>
    <w:sdtContent>
      <w:p w:rsidR="008305BD" w:rsidRDefault="000F5A0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54F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305BD" w:rsidRDefault="008305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18A"/>
    <w:multiLevelType w:val="multilevel"/>
    <w:tmpl w:val="47EEC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52510"/>
    <w:multiLevelType w:val="multilevel"/>
    <w:tmpl w:val="23609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C5A52"/>
    <w:multiLevelType w:val="multilevel"/>
    <w:tmpl w:val="7D2A1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01BE2"/>
    <w:multiLevelType w:val="multilevel"/>
    <w:tmpl w:val="A61CF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45797"/>
    <w:multiLevelType w:val="multilevel"/>
    <w:tmpl w:val="2612D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AF1E89"/>
    <w:multiLevelType w:val="hybridMultilevel"/>
    <w:tmpl w:val="563A45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503C4"/>
    <w:multiLevelType w:val="multilevel"/>
    <w:tmpl w:val="65804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477B7"/>
    <w:multiLevelType w:val="multilevel"/>
    <w:tmpl w:val="16F4FB2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D627BA9"/>
    <w:multiLevelType w:val="multilevel"/>
    <w:tmpl w:val="88627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C92225"/>
    <w:multiLevelType w:val="hybridMultilevel"/>
    <w:tmpl w:val="27FC6DE0"/>
    <w:lvl w:ilvl="0" w:tplc="363C1E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6287967"/>
    <w:multiLevelType w:val="multilevel"/>
    <w:tmpl w:val="7C2C0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E06EBA"/>
    <w:multiLevelType w:val="hybridMultilevel"/>
    <w:tmpl w:val="3960A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450CF5"/>
    <w:multiLevelType w:val="multilevel"/>
    <w:tmpl w:val="7E02B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7A5A4C"/>
    <w:multiLevelType w:val="multilevel"/>
    <w:tmpl w:val="C5641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76667D"/>
    <w:multiLevelType w:val="multilevel"/>
    <w:tmpl w:val="0CCE7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84072E"/>
    <w:multiLevelType w:val="hybridMultilevel"/>
    <w:tmpl w:val="2588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10C19"/>
    <w:multiLevelType w:val="hybridMultilevel"/>
    <w:tmpl w:val="E66449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41CDD"/>
    <w:multiLevelType w:val="hybridMultilevel"/>
    <w:tmpl w:val="1C149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0FD5133"/>
    <w:multiLevelType w:val="hybridMultilevel"/>
    <w:tmpl w:val="B9DC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50E53"/>
    <w:multiLevelType w:val="hybridMultilevel"/>
    <w:tmpl w:val="6CAA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54F8D"/>
    <w:multiLevelType w:val="hybridMultilevel"/>
    <w:tmpl w:val="2D88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83AC6"/>
    <w:multiLevelType w:val="multilevel"/>
    <w:tmpl w:val="F4A86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B51CD3"/>
    <w:multiLevelType w:val="multilevel"/>
    <w:tmpl w:val="11D46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8D7D7D"/>
    <w:multiLevelType w:val="multilevel"/>
    <w:tmpl w:val="0476A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33356D"/>
    <w:multiLevelType w:val="multilevel"/>
    <w:tmpl w:val="BC185C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AA62F29"/>
    <w:multiLevelType w:val="hybridMultilevel"/>
    <w:tmpl w:val="731208E8"/>
    <w:lvl w:ilvl="0" w:tplc="081C703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C60640E"/>
    <w:multiLevelType w:val="multilevel"/>
    <w:tmpl w:val="92DA3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F587E"/>
    <w:multiLevelType w:val="hybridMultilevel"/>
    <w:tmpl w:val="A552E5E0"/>
    <w:lvl w:ilvl="0" w:tplc="6E1A429C">
      <w:start w:val="1"/>
      <w:numFmt w:val="decimal"/>
      <w:lvlText w:val="%1)"/>
      <w:lvlJc w:val="left"/>
      <w:pPr>
        <w:ind w:left="18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8">
    <w:nsid w:val="70D61871"/>
    <w:multiLevelType w:val="multilevel"/>
    <w:tmpl w:val="BE9C1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EE7557"/>
    <w:multiLevelType w:val="multilevel"/>
    <w:tmpl w:val="CA2EE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550147"/>
    <w:multiLevelType w:val="hybridMultilevel"/>
    <w:tmpl w:val="E0D28E0C"/>
    <w:lvl w:ilvl="0" w:tplc="EA50C76A">
      <w:start w:val="1"/>
      <w:numFmt w:val="decimal"/>
      <w:lvlText w:val="%1)"/>
      <w:lvlJc w:val="left"/>
      <w:pPr>
        <w:ind w:left="18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>
    <w:nsid w:val="755E5640"/>
    <w:multiLevelType w:val="hybridMultilevel"/>
    <w:tmpl w:val="4A6A39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26"/>
  </w:num>
  <w:num w:numId="8">
    <w:abstractNumId w:val="13"/>
  </w:num>
  <w:num w:numId="9">
    <w:abstractNumId w:val="22"/>
  </w:num>
  <w:num w:numId="10">
    <w:abstractNumId w:val="28"/>
  </w:num>
  <w:num w:numId="11">
    <w:abstractNumId w:val="3"/>
  </w:num>
  <w:num w:numId="12">
    <w:abstractNumId w:val="12"/>
  </w:num>
  <w:num w:numId="13">
    <w:abstractNumId w:val="14"/>
  </w:num>
  <w:num w:numId="14">
    <w:abstractNumId w:val="21"/>
  </w:num>
  <w:num w:numId="15">
    <w:abstractNumId w:val="4"/>
  </w:num>
  <w:num w:numId="16">
    <w:abstractNumId w:val="29"/>
  </w:num>
  <w:num w:numId="17">
    <w:abstractNumId w:val="23"/>
  </w:num>
  <w:num w:numId="18">
    <w:abstractNumId w:val="24"/>
  </w:num>
  <w:num w:numId="19">
    <w:abstractNumId w:val="25"/>
  </w:num>
  <w:num w:numId="20">
    <w:abstractNumId w:val="20"/>
  </w:num>
  <w:num w:numId="21">
    <w:abstractNumId w:val="31"/>
  </w:num>
  <w:num w:numId="22">
    <w:abstractNumId w:val="19"/>
  </w:num>
  <w:num w:numId="23">
    <w:abstractNumId w:val="7"/>
  </w:num>
  <w:num w:numId="24">
    <w:abstractNumId w:val="15"/>
  </w:num>
  <w:num w:numId="25">
    <w:abstractNumId w:val="16"/>
  </w:num>
  <w:num w:numId="26">
    <w:abstractNumId w:val="5"/>
  </w:num>
  <w:num w:numId="27">
    <w:abstractNumId w:val="11"/>
  </w:num>
  <w:num w:numId="28">
    <w:abstractNumId w:val="30"/>
  </w:num>
  <w:num w:numId="29">
    <w:abstractNumId w:val="18"/>
  </w:num>
  <w:num w:numId="30">
    <w:abstractNumId w:val="9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D6"/>
    <w:rsid w:val="000246F3"/>
    <w:rsid w:val="00035C9A"/>
    <w:rsid w:val="00074356"/>
    <w:rsid w:val="000902E3"/>
    <w:rsid w:val="000B205C"/>
    <w:rsid w:val="000B2B4F"/>
    <w:rsid w:val="000D772A"/>
    <w:rsid w:val="000E3F46"/>
    <w:rsid w:val="000F5A07"/>
    <w:rsid w:val="000F720B"/>
    <w:rsid w:val="0010017C"/>
    <w:rsid w:val="001078A1"/>
    <w:rsid w:val="00112927"/>
    <w:rsid w:val="00125144"/>
    <w:rsid w:val="001301C7"/>
    <w:rsid w:val="00137DC1"/>
    <w:rsid w:val="00167C6E"/>
    <w:rsid w:val="001754DA"/>
    <w:rsid w:val="001B0F21"/>
    <w:rsid w:val="001B7BD8"/>
    <w:rsid w:val="001C0AFD"/>
    <w:rsid w:val="001F4BE0"/>
    <w:rsid w:val="00204238"/>
    <w:rsid w:val="002203CB"/>
    <w:rsid w:val="00221889"/>
    <w:rsid w:val="0027200A"/>
    <w:rsid w:val="002774D6"/>
    <w:rsid w:val="00287474"/>
    <w:rsid w:val="0029183F"/>
    <w:rsid w:val="002929E4"/>
    <w:rsid w:val="002C6338"/>
    <w:rsid w:val="002D5C96"/>
    <w:rsid w:val="002F146F"/>
    <w:rsid w:val="003029E3"/>
    <w:rsid w:val="003055D8"/>
    <w:rsid w:val="00322878"/>
    <w:rsid w:val="00332E6F"/>
    <w:rsid w:val="00354782"/>
    <w:rsid w:val="00384B8B"/>
    <w:rsid w:val="003969FA"/>
    <w:rsid w:val="003A1729"/>
    <w:rsid w:val="003B3958"/>
    <w:rsid w:val="003E54FF"/>
    <w:rsid w:val="003F300C"/>
    <w:rsid w:val="00406E09"/>
    <w:rsid w:val="00445064"/>
    <w:rsid w:val="0047172B"/>
    <w:rsid w:val="004804C2"/>
    <w:rsid w:val="0049268D"/>
    <w:rsid w:val="004C29A5"/>
    <w:rsid w:val="004E4DF2"/>
    <w:rsid w:val="004F1383"/>
    <w:rsid w:val="00510281"/>
    <w:rsid w:val="00555B6E"/>
    <w:rsid w:val="005575A5"/>
    <w:rsid w:val="005844CF"/>
    <w:rsid w:val="005C009C"/>
    <w:rsid w:val="005C0AB5"/>
    <w:rsid w:val="005C4BD3"/>
    <w:rsid w:val="005F0F36"/>
    <w:rsid w:val="005F1C28"/>
    <w:rsid w:val="006266C6"/>
    <w:rsid w:val="006559CF"/>
    <w:rsid w:val="00661430"/>
    <w:rsid w:val="00694347"/>
    <w:rsid w:val="00697860"/>
    <w:rsid w:val="006A0D76"/>
    <w:rsid w:val="006B72FF"/>
    <w:rsid w:val="006C68E4"/>
    <w:rsid w:val="006D555B"/>
    <w:rsid w:val="006E694A"/>
    <w:rsid w:val="00720D58"/>
    <w:rsid w:val="007326B5"/>
    <w:rsid w:val="00753329"/>
    <w:rsid w:val="00753CCE"/>
    <w:rsid w:val="00762F93"/>
    <w:rsid w:val="00764498"/>
    <w:rsid w:val="00777B0E"/>
    <w:rsid w:val="007E7E95"/>
    <w:rsid w:val="008215AC"/>
    <w:rsid w:val="008305BD"/>
    <w:rsid w:val="00834583"/>
    <w:rsid w:val="00844854"/>
    <w:rsid w:val="008471EC"/>
    <w:rsid w:val="00872258"/>
    <w:rsid w:val="00884CD6"/>
    <w:rsid w:val="008A4F77"/>
    <w:rsid w:val="008C170E"/>
    <w:rsid w:val="008C28F4"/>
    <w:rsid w:val="008C7594"/>
    <w:rsid w:val="008E0396"/>
    <w:rsid w:val="00917317"/>
    <w:rsid w:val="00925FF6"/>
    <w:rsid w:val="00930057"/>
    <w:rsid w:val="00936E6D"/>
    <w:rsid w:val="00992ACC"/>
    <w:rsid w:val="00994088"/>
    <w:rsid w:val="009A2385"/>
    <w:rsid w:val="009D2403"/>
    <w:rsid w:val="009F093A"/>
    <w:rsid w:val="00A56EE3"/>
    <w:rsid w:val="00AA4B89"/>
    <w:rsid w:val="00AB4B81"/>
    <w:rsid w:val="00AD3CEC"/>
    <w:rsid w:val="00AE3276"/>
    <w:rsid w:val="00AE466C"/>
    <w:rsid w:val="00AF0EB3"/>
    <w:rsid w:val="00B06BAD"/>
    <w:rsid w:val="00B42364"/>
    <w:rsid w:val="00B51A57"/>
    <w:rsid w:val="00B56996"/>
    <w:rsid w:val="00B82F1C"/>
    <w:rsid w:val="00B917EE"/>
    <w:rsid w:val="00B9515E"/>
    <w:rsid w:val="00BA7693"/>
    <w:rsid w:val="00BC7FC8"/>
    <w:rsid w:val="00BD30A5"/>
    <w:rsid w:val="00BE1A4D"/>
    <w:rsid w:val="00C17A79"/>
    <w:rsid w:val="00C50E14"/>
    <w:rsid w:val="00C53C8F"/>
    <w:rsid w:val="00C638EB"/>
    <w:rsid w:val="00C92032"/>
    <w:rsid w:val="00CC5A55"/>
    <w:rsid w:val="00CF7BCF"/>
    <w:rsid w:val="00D05A67"/>
    <w:rsid w:val="00D135E8"/>
    <w:rsid w:val="00D4663A"/>
    <w:rsid w:val="00D87F48"/>
    <w:rsid w:val="00DB35C5"/>
    <w:rsid w:val="00DE6F0F"/>
    <w:rsid w:val="00E035C3"/>
    <w:rsid w:val="00E10411"/>
    <w:rsid w:val="00E17F13"/>
    <w:rsid w:val="00E2737A"/>
    <w:rsid w:val="00E327F8"/>
    <w:rsid w:val="00E8124B"/>
    <w:rsid w:val="00E82B9B"/>
    <w:rsid w:val="00E82C3D"/>
    <w:rsid w:val="00E86577"/>
    <w:rsid w:val="00EB4005"/>
    <w:rsid w:val="00EB4090"/>
    <w:rsid w:val="00EC00C1"/>
    <w:rsid w:val="00EC2F7E"/>
    <w:rsid w:val="00EC3BD1"/>
    <w:rsid w:val="00EC50E9"/>
    <w:rsid w:val="00EC5680"/>
    <w:rsid w:val="00F16B0E"/>
    <w:rsid w:val="00F16FFC"/>
    <w:rsid w:val="00F25944"/>
    <w:rsid w:val="00F549C3"/>
    <w:rsid w:val="00F674C3"/>
    <w:rsid w:val="00F709A9"/>
    <w:rsid w:val="00F811CD"/>
    <w:rsid w:val="00F979F7"/>
    <w:rsid w:val="00F97F69"/>
    <w:rsid w:val="00FA298D"/>
    <w:rsid w:val="00FA5F11"/>
    <w:rsid w:val="00FB150D"/>
    <w:rsid w:val="00FD60F9"/>
    <w:rsid w:val="00FD6E14"/>
    <w:rsid w:val="00FE4D7F"/>
    <w:rsid w:val="00FF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D555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B4B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1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F13"/>
  </w:style>
  <w:style w:type="paragraph" w:styleId="a8">
    <w:name w:val="footer"/>
    <w:basedOn w:val="a"/>
    <w:link w:val="a9"/>
    <w:uiPriority w:val="99"/>
    <w:unhideWhenUsed/>
    <w:rsid w:val="00E1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F13"/>
  </w:style>
  <w:style w:type="character" w:styleId="aa">
    <w:name w:val="footnote reference"/>
    <w:basedOn w:val="a0"/>
    <w:uiPriority w:val="99"/>
    <w:semiHidden/>
    <w:unhideWhenUsed/>
    <w:rsid w:val="008E0396"/>
    <w:rPr>
      <w:vertAlign w:val="superscript"/>
    </w:rPr>
  </w:style>
  <w:style w:type="paragraph" w:styleId="ab">
    <w:name w:val="annotation text"/>
    <w:basedOn w:val="a"/>
    <w:link w:val="ac"/>
    <w:uiPriority w:val="99"/>
    <w:unhideWhenUsed/>
    <w:rsid w:val="00137DC1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137DC1"/>
    <w:rPr>
      <w:rFonts w:eastAsiaTheme="minorHAnsi"/>
      <w:sz w:val="20"/>
      <w:szCs w:val="20"/>
      <w:lang w:eastAsia="en-US"/>
    </w:rPr>
  </w:style>
  <w:style w:type="paragraph" w:styleId="ad">
    <w:name w:val="endnote text"/>
    <w:basedOn w:val="a"/>
    <w:link w:val="ae"/>
    <w:uiPriority w:val="99"/>
    <w:semiHidden/>
    <w:unhideWhenUsed/>
    <w:rsid w:val="0022188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2188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2188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22188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18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D555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B4B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1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F13"/>
  </w:style>
  <w:style w:type="paragraph" w:styleId="a8">
    <w:name w:val="footer"/>
    <w:basedOn w:val="a"/>
    <w:link w:val="a9"/>
    <w:uiPriority w:val="99"/>
    <w:unhideWhenUsed/>
    <w:rsid w:val="00E1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F13"/>
  </w:style>
  <w:style w:type="character" w:styleId="aa">
    <w:name w:val="footnote reference"/>
    <w:basedOn w:val="a0"/>
    <w:uiPriority w:val="99"/>
    <w:semiHidden/>
    <w:unhideWhenUsed/>
    <w:rsid w:val="008E0396"/>
    <w:rPr>
      <w:vertAlign w:val="superscript"/>
    </w:rPr>
  </w:style>
  <w:style w:type="paragraph" w:styleId="ab">
    <w:name w:val="annotation text"/>
    <w:basedOn w:val="a"/>
    <w:link w:val="ac"/>
    <w:uiPriority w:val="99"/>
    <w:unhideWhenUsed/>
    <w:rsid w:val="00137DC1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137DC1"/>
    <w:rPr>
      <w:rFonts w:eastAsiaTheme="minorHAnsi"/>
      <w:sz w:val="20"/>
      <w:szCs w:val="20"/>
      <w:lang w:eastAsia="en-US"/>
    </w:rPr>
  </w:style>
  <w:style w:type="paragraph" w:styleId="ad">
    <w:name w:val="endnote text"/>
    <w:basedOn w:val="a"/>
    <w:link w:val="ae"/>
    <w:uiPriority w:val="99"/>
    <w:semiHidden/>
    <w:unhideWhenUsed/>
    <w:rsid w:val="0022188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2188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2188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22188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18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kp-rao.ru/distancionnoe-obuchenie-detej-s-ov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hkolainternat6.ru/extra/resourses-center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internat6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uro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BDD6-5296-4917-921F-91F38777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</cp:revision>
  <dcterms:created xsi:type="dcterms:W3CDTF">2020-04-28T07:41:00Z</dcterms:created>
  <dcterms:modified xsi:type="dcterms:W3CDTF">2020-04-28T07:41:00Z</dcterms:modified>
</cp:coreProperties>
</file>